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0008" w14:textId="6F834B3A" w:rsidR="001C7799" w:rsidRDefault="003B79C6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7DFB78D5" wp14:editId="74FB80A6">
            <wp:extent cx="896815" cy="896815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95" cy="9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9D1B4" w14:textId="171EB3F2" w:rsidR="003B79C6" w:rsidRDefault="003B79C6"/>
    <w:p w14:paraId="0FE9FE51" w14:textId="0120DDCB" w:rsidR="003B79C6" w:rsidRDefault="003B79C6">
      <w:pPr>
        <w:rPr>
          <w:rFonts w:ascii="Arial" w:hAnsi="Arial" w:cs="Arial"/>
          <w:sz w:val="32"/>
          <w:lang w:val="el-GR"/>
        </w:rPr>
      </w:pPr>
      <w:r>
        <w:rPr>
          <w:rFonts w:ascii="Arial" w:hAnsi="Arial" w:cs="Arial"/>
          <w:sz w:val="32"/>
          <w:lang w:val="el-GR"/>
        </w:rPr>
        <w:t>Δελτίο Τύπου</w:t>
      </w:r>
    </w:p>
    <w:p w14:paraId="64E97795" w14:textId="4A401FBB" w:rsidR="003B79C6" w:rsidRPr="00A3705F" w:rsidRDefault="00A3705F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Με την παράκληση της δημοσίευσης </w:t>
      </w:r>
    </w:p>
    <w:p w14:paraId="26D757DF" w14:textId="2E52BE82" w:rsidR="003B79C6" w:rsidRDefault="003B79C6">
      <w:pPr>
        <w:pBdr>
          <w:bottom w:val="single" w:sz="6" w:space="1" w:color="auto"/>
        </w:pBdr>
        <w:rPr>
          <w:rFonts w:ascii="Arial" w:hAnsi="Arial" w:cs="Arial"/>
          <w:lang w:val="el-GR"/>
        </w:rPr>
      </w:pPr>
    </w:p>
    <w:p w14:paraId="5285C06F" w14:textId="77777777" w:rsidR="003B79C6" w:rsidRPr="00E610A4" w:rsidRDefault="003B79C6">
      <w:pPr>
        <w:rPr>
          <w:rFonts w:ascii="Arial" w:hAnsi="Arial" w:cs="Arial"/>
          <w:lang w:val="el-GR"/>
        </w:rPr>
      </w:pPr>
      <w:r w:rsidRPr="00E610A4">
        <w:rPr>
          <w:rFonts w:ascii="Arial" w:hAnsi="Arial" w:cs="Arial"/>
          <w:lang w:val="el-GR"/>
        </w:rPr>
        <w:softHyphen/>
      </w:r>
      <w:r w:rsidRPr="00E610A4">
        <w:rPr>
          <w:rFonts w:ascii="Arial" w:hAnsi="Arial" w:cs="Arial"/>
          <w:lang w:val="el-GR"/>
        </w:rPr>
        <w:softHyphen/>
      </w:r>
      <w:r w:rsidRPr="00E610A4">
        <w:rPr>
          <w:rFonts w:ascii="Arial" w:hAnsi="Arial" w:cs="Arial"/>
          <w:lang w:val="el-GR"/>
        </w:rPr>
        <w:softHyphen/>
      </w:r>
      <w:r w:rsidRPr="00E610A4">
        <w:rPr>
          <w:rFonts w:ascii="Arial" w:hAnsi="Arial" w:cs="Arial"/>
          <w:lang w:val="el-GR"/>
        </w:rPr>
        <w:softHyphen/>
      </w:r>
      <w:r w:rsidRPr="00E610A4">
        <w:rPr>
          <w:rFonts w:ascii="Arial" w:hAnsi="Arial" w:cs="Arial"/>
          <w:lang w:val="el-GR"/>
        </w:rPr>
        <w:softHyphen/>
      </w:r>
      <w:r w:rsidRPr="00E610A4">
        <w:rPr>
          <w:rFonts w:ascii="Arial" w:hAnsi="Arial" w:cs="Arial"/>
          <w:lang w:val="el-GR"/>
        </w:rPr>
        <w:softHyphen/>
      </w:r>
      <w:r w:rsidRPr="00E610A4">
        <w:rPr>
          <w:rFonts w:ascii="Arial" w:hAnsi="Arial" w:cs="Arial"/>
          <w:lang w:val="el-GR"/>
        </w:rPr>
        <w:softHyphen/>
      </w:r>
      <w:r w:rsidRPr="00E610A4">
        <w:rPr>
          <w:rFonts w:ascii="Arial" w:hAnsi="Arial" w:cs="Arial"/>
          <w:lang w:val="el-GR"/>
        </w:rPr>
        <w:softHyphen/>
      </w:r>
      <w:r w:rsidRPr="00E610A4">
        <w:rPr>
          <w:rFonts w:ascii="Arial" w:hAnsi="Arial" w:cs="Arial"/>
          <w:lang w:val="el-GR"/>
        </w:rPr>
        <w:softHyphen/>
      </w:r>
    </w:p>
    <w:p w14:paraId="480CE838" w14:textId="4E1A6E00" w:rsidR="003B79C6" w:rsidRPr="00432FCB" w:rsidRDefault="003B79C6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Επικοινωνία</w:t>
      </w:r>
      <w:r w:rsidRPr="00E610A4">
        <w:rPr>
          <w:rFonts w:ascii="Arial" w:hAnsi="Arial" w:cs="Arial"/>
          <w:sz w:val="22"/>
          <w:lang w:val="el-GR"/>
        </w:rPr>
        <w:t xml:space="preserve">: </w:t>
      </w:r>
      <w:r>
        <w:rPr>
          <w:rFonts w:ascii="Arial" w:hAnsi="Arial" w:cs="Arial"/>
          <w:sz w:val="22"/>
          <w:lang w:val="el-GR"/>
        </w:rPr>
        <w:t>Δρ</w:t>
      </w:r>
      <w:r w:rsidRPr="00E610A4">
        <w:rPr>
          <w:rFonts w:ascii="Arial" w:hAnsi="Arial" w:cs="Arial"/>
          <w:sz w:val="22"/>
          <w:lang w:val="el-GR"/>
        </w:rPr>
        <w:t xml:space="preserve">. </w:t>
      </w:r>
      <w:r>
        <w:rPr>
          <w:rFonts w:ascii="Arial" w:hAnsi="Arial" w:cs="Arial"/>
          <w:sz w:val="22"/>
          <w:lang w:val="el-GR"/>
        </w:rPr>
        <w:t>Άγγελος</w:t>
      </w:r>
      <w:r w:rsidRPr="00432FCB">
        <w:rPr>
          <w:rFonts w:ascii="Arial" w:hAnsi="Arial" w:cs="Arial"/>
          <w:sz w:val="22"/>
          <w:lang w:val="el-GR"/>
        </w:rPr>
        <w:t xml:space="preserve"> </w:t>
      </w:r>
      <w:r>
        <w:rPr>
          <w:rFonts w:ascii="Arial" w:hAnsi="Arial" w:cs="Arial"/>
          <w:sz w:val="22"/>
          <w:lang w:val="el-GR"/>
        </w:rPr>
        <w:t>Αλεξόπουλος</w:t>
      </w:r>
      <w:r w:rsidR="00432FCB">
        <w:rPr>
          <w:rFonts w:ascii="Arial" w:hAnsi="Arial" w:cs="Arial"/>
          <w:sz w:val="22"/>
          <w:lang w:val="el-GR"/>
        </w:rPr>
        <w:t xml:space="preserve"> | </w:t>
      </w:r>
      <w:r w:rsidRPr="00A3705F">
        <w:rPr>
          <w:rFonts w:ascii="Arial" w:hAnsi="Arial" w:cs="Arial"/>
          <w:sz w:val="22"/>
          <w:lang w:val="el-GR"/>
        </w:rPr>
        <w:t xml:space="preserve">+41(0)788835385 | </w:t>
      </w:r>
      <w:proofErr w:type="spellStart"/>
      <w:r>
        <w:rPr>
          <w:rFonts w:ascii="Arial" w:hAnsi="Arial" w:cs="Arial"/>
          <w:sz w:val="22"/>
          <w:lang w:val="en-US"/>
        </w:rPr>
        <w:t>angelos</w:t>
      </w:r>
      <w:proofErr w:type="spellEnd"/>
      <w:r w:rsidRPr="00A3705F">
        <w:rPr>
          <w:rFonts w:ascii="Arial" w:hAnsi="Arial" w:cs="Arial"/>
          <w:sz w:val="22"/>
          <w:lang w:val="el-GR"/>
        </w:rPr>
        <w:t>.</w:t>
      </w:r>
      <w:proofErr w:type="spellStart"/>
      <w:r>
        <w:rPr>
          <w:rFonts w:ascii="Arial" w:hAnsi="Arial" w:cs="Arial"/>
          <w:sz w:val="22"/>
          <w:lang w:val="en-US"/>
        </w:rPr>
        <w:t>alexopoulos</w:t>
      </w:r>
      <w:proofErr w:type="spellEnd"/>
      <w:r w:rsidRPr="00A3705F">
        <w:rPr>
          <w:rFonts w:ascii="Arial" w:hAnsi="Arial" w:cs="Arial"/>
          <w:sz w:val="22"/>
          <w:lang w:val="el-GR"/>
        </w:rPr>
        <w:t>@</w:t>
      </w:r>
      <w:proofErr w:type="spellStart"/>
      <w:r>
        <w:rPr>
          <w:rFonts w:ascii="Arial" w:hAnsi="Arial" w:cs="Arial"/>
          <w:sz w:val="22"/>
          <w:lang w:val="en-US"/>
        </w:rPr>
        <w:t>cern</w:t>
      </w:r>
      <w:proofErr w:type="spellEnd"/>
      <w:r w:rsidRPr="00A3705F">
        <w:rPr>
          <w:rFonts w:ascii="Arial" w:hAnsi="Arial" w:cs="Arial"/>
          <w:sz w:val="22"/>
          <w:lang w:val="el-GR"/>
        </w:rPr>
        <w:t>.</w:t>
      </w:r>
      <w:proofErr w:type="spellStart"/>
      <w:r>
        <w:rPr>
          <w:rFonts w:ascii="Arial" w:hAnsi="Arial" w:cs="Arial"/>
          <w:sz w:val="22"/>
          <w:lang w:val="en-US"/>
        </w:rPr>
        <w:t>ch</w:t>
      </w:r>
      <w:proofErr w:type="spellEnd"/>
    </w:p>
    <w:p w14:paraId="79B28B5A" w14:textId="77777777" w:rsidR="003B79C6" w:rsidRDefault="003B79C6" w:rsidP="003B79C6">
      <w:pPr>
        <w:pBdr>
          <w:bottom w:val="single" w:sz="6" w:space="1" w:color="auto"/>
        </w:pBdr>
        <w:rPr>
          <w:rFonts w:ascii="Arial" w:hAnsi="Arial" w:cs="Arial"/>
          <w:lang w:val="el-GR"/>
        </w:rPr>
      </w:pPr>
    </w:p>
    <w:p w14:paraId="44453234" w14:textId="703443F4" w:rsidR="003B79C6" w:rsidRPr="00A3705F" w:rsidRDefault="003B79C6">
      <w:pPr>
        <w:rPr>
          <w:rFonts w:ascii="Arial" w:hAnsi="Arial" w:cs="Arial"/>
          <w:lang w:val="el-GR"/>
        </w:rPr>
      </w:pPr>
    </w:p>
    <w:p w14:paraId="201FDB7B" w14:textId="0133D0A2" w:rsidR="003B79C6" w:rsidRPr="00A3705F" w:rsidRDefault="003B79C6">
      <w:pPr>
        <w:rPr>
          <w:rFonts w:ascii="Arial" w:hAnsi="Arial" w:cs="Arial"/>
          <w:sz w:val="22"/>
          <w:lang w:val="el-GR"/>
        </w:rPr>
      </w:pPr>
    </w:p>
    <w:p w14:paraId="3BD78D40" w14:textId="2450AB0C" w:rsidR="003B79C6" w:rsidRPr="0066642A" w:rsidRDefault="003B79C6" w:rsidP="0066642A">
      <w:pPr>
        <w:jc w:val="center"/>
        <w:rPr>
          <w:rFonts w:ascii="Arial" w:hAnsi="Arial" w:cs="Arial"/>
          <w:b/>
          <w:sz w:val="28"/>
          <w:lang w:val="el-GR"/>
        </w:rPr>
      </w:pPr>
      <w:r>
        <w:rPr>
          <w:rFonts w:ascii="Arial" w:hAnsi="Arial" w:cs="Arial"/>
          <w:b/>
          <w:sz w:val="28"/>
          <w:lang w:val="el-GR"/>
        </w:rPr>
        <w:t xml:space="preserve">«Παίζοντας με τα πρωτόνια» στο </w:t>
      </w:r>
      <w:r>
        <w:rPr>
          <w:rFonts w:ascii="Arial" w:hAnsi="Arial" w:cs="Arial"/>
          <w:b/>
          <w:sz w:val="28"/>
          <w:lang w:val="en-US"/>
        </w:rPr>
        <w:t>CERN</w:t>
      </w:r>
      <w:r w:rsidR="0066642A">
        <w:rPr>
          <w:rFonts w:ascii="Arial" w:hAnsi="Arial" w:cs="Arial"/>
          <w:b/>
          <w:sz w:val="28"/>
          <w:lang w:val="el-GR"/>
        </w:rPr>
        <w:t xml:space="preserve"> 2020</w:t>
      </w:r>
    </w:p>
    <w:p w14:paraId="0EED6BF3" w14:textId="45530FEF" w:rsidR="003B79C6" w:rsidRDefault="003B79C6" w:rsidP="003B79C6">
      <w:pPr>
        <w:rPr>
          <w:rFonts w:ascii="Arial" w:hAnsi="Arial" w:cs="Arial"/>
          <w:sz w:val="28"/>
          <w:lang w:val="el-GR"/>
        </w:rPr>
      </w:pPr>
    </w:p>
    <w:p w14:paraId="1E9728AE" w14:textId="426F6656" w:rsidR="003B79C6" w:rsidRPr="004C0F21" w:rsidRDefault="003B79C6" w:rsidP="003B79C6">
      <w:pPr>
        <w:rPr>
          <w:rFonts w:ascii="Arial" w:hAnsi="Arial" w:cs="Arial"/>
          <w:sz w:val="22"/>
          <w:szCs w:val="22"/>
          <w:lang w:val="el-GR"/>
        </w:rPr>
      </w:pPr>
      <w:r w:rsidRPr="004C0F21">
        <w:rPr>
          <w:rFonts w:ascii="Arial" w:hAnsi="Arial" w:cs="Arial"/>
          <w:sz w:val="22"/>
          <w:szCs w:val="22"/>
          <w:lang w:val="el-GR"/>
        </w:rPr>
        <w:t xml:space="preserve">Γενεύη, </w:t>
      </w:r>
      <w:r w:rsidR="00D50122">
        <w:rPr>
          <w:rFonts w:ascii="Arial" w:hAnsi="Arial" w:cs="Arial"/>
          <w:sz w:val="22"/>
          <w:szCs w:val="22"/>
          <w:lang w:val="el-GR"/>
        </w:rPr>
        <w:t>17</w:t>
      </w:r>
      <w:r w:rsidRPr="004C0F21">
        <w:rPr>
          <w:rFonts w:ascii="Arial" w:hAnsi="Arial" w:cs="Arial"/>
          <w:sz w:val="22"/>
          <w:szCs w:val="22"/>
          <w:lang w:val="el-GR"/>
        </w:rPr>
        <w:t xml:space="preserve"> </w:t>
      </w:r>
      <w:r w:rsidR="00D50122">
        <w:rPr>
          <w:rFonts w:ascii="Arial" w:hAnsi="Arial" w:cs="Arial"/>
          <w:sz w:val="22"/>
          <w:szCs w:val="22"/>
          <w:lang w:val="el-GR"/>
        </w:rPr>
        <w:t>Δεκεμβρίου</w:t>
      </w:r>
      <w:r w:rsidRPr="004C0F21">
        <w:rPr>
          <w:rFonts w:ascii="Arial" w:hAnsi="Arial" w:cs="Arial"/>
          <w:sz w:val="22"/>
          <w:szCs w:val="22"/>
          <w:lang w:val="el-GR"/>
        </w:rPr>
        <w:t xml:space="preserve"> 20</w:t>
      </w:r>
      <w:r w:rsidR="00D50122">
        <w:rPr>
          <w:rFonts w:ascii="Arial" w:hAnsi="Arial" w:cs="Arial"/>
          <w:sz w:val="22"/>
          <w:szCs w:val="22"/>
          <w:lang w:val="el-GR"/>
        </w:rPr>
        <w:t>19</w:t>
      </w:r>
    </w:p>
    <w:p w14:paraId="1B789925" w14:textId="7C97F196" w:rsidR="003B79C6" w:rsidRPr="004C0F21" w:rsidRDefault="003B79C6" w:rsidP="003B79C6">
      <w:pPr>
        <w:rPr>
          <w:rFonts w:ascii="Arial" w:hAnsi="Arial" w:cs="Arial"/>
          <w:sz w:val="22"/>
          <w:szCs w:val="22"/>
          <w:lang w:val="el-GR"/>
        </w:rPr>
      </w:pPr>
    </w:p>
    <w:p w14:paraId="1DAA96CF" w14:textId="7D48BCA3" w:rsidR="00C5579D" w:rsidRDefault="003B79C6" w:rsidP="003B79C6">
      <w:pPr>
        <w:rPr>
          <w:rFonts w:ascii="Arial" w:hAnsi="Arial" w:cs="Arial"/>
          <w:bCs/>
          <w:sz w:val="22"/>
          <w:szCs w:val="22"/>
          <w:lang w:val="el-GR"/>
        </w:rPr>
      </w:pPr>
      <w:r w:rsidRPr="009C61C0">
        <w:rPr>
          <w:rFonts w:ascii="Arial" w:hAnsi="Arial" w:cs="Arial"/>
          <w:sz w:val="22"/>
          <w:szCs w:val="22"/>
          <w:lang w:val="el-GR"/>
        </w:rPr>
        <w:t xml:space="preserve">Τα πειράματα </w:t>
      </w:r>
      <w:hyperlink r:id="rId10" w:history="1">
        <w:r w:rsidRPr="009C61C0">
          <w:rPr>
            <w:rStyle w:val="-"/>
            <w:rFonts w:ascii="Arial" w:hAnsi="Arial" w:cs="Arial"/>
            <w:b/>
            <w:sz w:val="22"/>
            <w:szCs w:val="22"/>
            <w:u w:val="none"/>
            <w:lang w:val="en-US"/>
          </w:rPr>
          <w:t>CMS</w:t>
        </w:r>
      </w:hyperlink>
      <w:r w:rsidR="001D482E" w:rsidRPr="009C61C0">
        <w:rPr>
          <w:rStyle w:val="-"/>
          <w:rFonts w:ascii="Arial" w:hAnsi="Arial" w:cs="Arial"/>
          <w:color w:val="auto"/>
          <w:sz w:val="22"/>
          <w:szCs w:val="22"/>
          <w:u w:val="none"/>
          <w:lang w:val="el-GR"/>
        </w:rPr>
        <w:t>,</w:t>
      </w:r>
      <w:r w:rsidR="002A2EA3" w:rsidRPr="009C61C0">
        <w:rPr>
          <w:rStyle w:val="-"/>
          <w:rFonts w:ascii="Arial" w:hAnsi="Arial" w:cs="Arial"/>
          <w:b/>
          <w:sz w:val="22"/>
          <w:szCs w:val="22"/>
          <w:u w:val="none"/>
          <w:lang w:val="el-GR"/>
        </w:rPr>
        <w:t xml:space="preserve"> </w:t>
      </w:r>
      <w:hyperlink r:id="rId11" w:history="1">
        <w:r w:rsidRPr="00AF67B4">
          <w:rPr>
            <w:rStyle w:val="-"/>
            <w:rFonts w:ascii="Arial" w:hAnsi="Arial" w:cs="Arial"/>
            <w:b/>
            <w:color w:val="4472C4" w:themeColor="accent1"/>
            <w:sz w:val="22"/>
            <w:szCs w:val="22"/>
            <w:u w:val="none"/>
            <w:lang w:val="en-US"/>
          </w:rPr>
          <w:t>ATLAS</w:t>
        </w:r>
      </w:hyperlink>
      <w:r w:rsidRPr="009C61C0">
        <w:rPr>
          <w:rFonts w:ascii="Arial" w:hAnsi="Arial" w:cs="Arial"/>
          <w:sz w:val="22"/>
          <w:szCs w:val="22"/>
          <w:lang w:val="el-GR"/>
        </w:rPr>
        <w:t xml:space="preserve"> </w:t>
      </w:r>
      <w:r w:rsidR="002A2EA3" w:rsidRPr="009C61C0">
        <w:rPr>
          <w:rFonts w:ascii="Arial" w:hAnsi="Arial" w:cs="Arial"/>
          <w:sz w:val="22"/>
          <w:szCs w:val="22"/>
          <w:lang w:val="el-GR"/>
        </w:rPr>
        <w:t xml:space="preserve">και </w:t>
      </w:r>
      <w:hyperlink r:id="rId12" w:history="1">
        <w:r w:rsidR="002A2EA3" w:rsidRPr="009C61C0">
          <w:rPr>
            <w:rStyle w:val="-"/>
            <w:rFonts w:ascii="Arial" w:hAnsi="Arial" w:cs="Arial"/>
            <w:b/>
            <w:color w:val="4472C4" w:themeColor="accent1"/>
            <w:sz w:val="22"/>
            <w:szCs w:val="22"/>
            <w:u w:val="none"/>
            <w:lang w:val="el-GR"/>
          </w:rPr>
          <w:t>A</w:t>
        </w:r>
        <w:r w:rsidR="002A2EA3" w:rsidRPr="009C61C0">
          <w:rPr>
            <w:rStyle w:val="-"/>
            <w:rFonts w:ascii="Arial" w:hAnsi="Arial" w:cs="Arial"/>
            <w:b/>
            <w:color w:val="4472C4" w:themeColor="accent1"/>
            <w:sz w:val="22"/>
            <w:szCs w:val="22"/>
            <w:u w:val="none"/>
            <w:lang w:val="en-US"/>
          </w:rPr>
          <w:t>LICE</w:t>
        </w:r>
      </w:hyperlink>
      <w:r w:rsidR="002A2EA3" w:rsidRPr="009C61C0">
        <w:rPr>
          <w:rFonts w:ascii="Arial" w:hAnsi="Arial" w:cs="Arial"/>
          <w:sz w:val="22"/>
          <w:szCs w:val="22"/>
          <w:lang w:val="el-GR"/>
        </w:rPr>
        <w:t xml:space="preserve"> </w:t>
      </w:r>
      <w:r w:rsidRPr="009C61C0">
        <w:rPr>
          <w:rFonts w:ascii="Arial" w:hAnsi="Arial" w:cs="Arial"/>
          <w:sz w:val="22"/>
          <w:szCs w:val="22"/>
          <w:lang w:val="el-GR"/>
        </w:rPr>
        <w:t xml:space="preserve">στο </w:t>
      </w:r>
      <w:hyperlink r:id="rId13" w:history="1">
        <w:r w:rsidRPr="009C61C0">
          <w:rPr>
            <w:rStyle w:val="-"/>
            <w:rFonts w:ascii="Arial" w:hAnsi="Arial" w:cs="Arial"/>
            <w:b/>
            <w:sz w:val="22"/>
            <w:szCs w:val="22"/>
            <w:u w:val="none"/>
            <w:lang w:val="el-GR"/>
          </w:rPr>
          <w:t>Ευρωπαϊκό Εργαστήριο Σωματιδιακής Φυσικής</w:t>
        </w:r>
      </w:hyperlink>
      <w:r w:rsidRPr="009C61C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9C61C0">
        <w:rPr>
          <w:rFonts w:ascii="Arial" w:hAnsi="Arial" w:cs="Arial"/>
          <w:b/>
          <w:color w:val="4472C4" w:themeColor="accent1"/>
          <w:sz w:val="22"/>
          <w:szCs w:val="22"/>
          <w:lang w:val="el-GR"/>
        </w:rPr>
        <w:t>(</w:t>
      </w:r>
      <w:r w:rsidRPr="009C61C0">
        <w:rPr>
          <w:rFonts w:ascii="Arial" w:hAnsi="Arial" w:cs="Arial"/>
          <w:b/>
          <w:color w:val="4472C4" w:themeColor="accent1"/>
          <w:sz w:val="22"/>
          <w:szCs w:val="22"/>
          <w:lang w:val="en-US"/>
        </w:rPr>
        <w:t>CERN</w:t>
      </w:r>
      <w:r w:rsidRPr="009C61C0">
        <w:rPr>
          <w:rFonts w:ascii="Arial" w:hAnsi="Arial" w:cs="Arial"/>
          <w:b/>
          <w:color w:val="4472C4" w:themeColor="accent1"/>
          <w:sz w:val="22"/>
          <w:szCs w:val="22"/>
          <w:lang w:val="el-GR"/>
        </w:rPr>
        <w:t>)</w:t>
      </w:r>
      <w:r w:rsidRPr="009C61C0">
        <w:rPr>
          <w:rFonts w:ascii="Arial" w:hAnsi="Arial" w:cs="Arial"/>
          <w:sz w:val="22"/>
          <w:szCs w:val="22"/>
          <w:lang w:val="el-GR"/>
        </w:rPr>
        <w:t xml:space="preserve"> </w:t>
      </w:r>
      <w:r w:rsidR="004C0F21" w:rsidRPr="009C61C0">
        <w:rPr>
          <w:rFonts w:ascii="Arial" w:hAnsi="Arial" w:cs="Arial"/>
          <w:sz w:val="22"/>
          <w:szCs w:val="22"/>
          <w:lang w:val="el-GR"/>
        </w:rPr>
        <w:t xml:space="preserve">σε συνεργασία με το </w:t>
      </w:r>
      <w:hyperlink r:id="rId14" w:history="1">
        <w:r w:rsidR="004C0F21" w:rsidRPr="009C61C0">
          <w:rPr>
            <w:rStyle w:val="-"/>
            <w:rFonts w:ascii="Arial" w:hAnsi="Arial" w:cs="Arial"/>
            <w:b/>
            <w:sz w:val="22"/>
            <w:szCs w:val="22"/>
            <w:u w:val="none"/>
            <w:lang w:val="en-US"/>
          </w:rPr>
          <w:t>Perimeter</w:t>
        </w:r>
        <w:r w:rsidR="004C0F21" w:rsidRPr="009C61C0">
          <w:rPr>
            <w:rStyle w:val="-"/>
            <w:rFonts w:ascii="Arial" w:hAnsi="Arial" w:cs="Arial"/>
            <w:b/>
            <w:sz w:val="22"/>
            <w:szCs w:val="22"/>
            <w:u w:val="none"/>
            <w:lang w:val="el-GR"/>
          </w:rPr>
          <w:t xml:space="preserve"> </w:t>
        </w:r>
        <w:r w:rsidR="004C0F21" w:rsidRPr="009C61C0">
          <w:rPr>
            <w:rStyle w:val="-"/>
            <w:rFonts w:ascii="Arial" w:hAnsi="Arial" w:cs="Arial"/>
            <w:b/>
            <w:sz w:val="22"/>
            <w:szCs w:val="22"/>
            <w:u w:val="none"/>
            <w:lang w:val="en-US"/>
          </w:rPr>
          <w:t>Institute</w:t>
        </w:r>
      </w:hyperlink>
      <w:r w:rsidR="004C0F21" w:rsidRPr="009C61C0">
        <w:rPr>
          <w:rFonts w:ascii="Arial" w:hAnsi="Arial" w:cs="Arial"/>
          <w:sz w:val="22"/>
          <w:szCs w:val="22"/>
          <w:lang w:val="el-GR"/>
        </w:rPr>
        <w:t xml:space="preserve"> και </w:t>
      </w:r>
      <w:r w:rsidR="005B128D" w:rsidRPr="009C61C0">
        <w:rPr>
          <w:rFonts w:ascii="Arial" w:hAnsi="Arial" w:cs="Arial"/>
          <w:sz w:val="22"/>
          <w:szCs w:val="22"/>
          <w:lang w:val="el-GR"/>
        </w:rPr>
        <w:t xml:space="preserve">με την υποστήριξη των ευρωπαϊκών πρωτοβουλιών </w:t>
      </w:r>
      <w:hyperlink r:id="rId15" w:history="1"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</w:rPr>
          <w:t>Research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  <w:lang w:val="el-GR"/>
          </w:rPr>
          <w:t xml:space="preserve"> 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</w:rPr>
          <w:t>Infrastructure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  <w:lang w:val="el-GR"/>
          </w:rPr>
          <w:t xml:space="preserve"> 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</w:rPr>
          <w:t>for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  <w:lang w:val="el-GR"/>
          </w:rPr>
          <w:t xml:space="preserve"> 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</w:rPr>
          <w:t>Citizens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  <w:lang w:val="el-GR"/>
          </w:rPr>
          <w:t xml:space="preserve"> 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</w:rPr>
          <w:t>in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  <w:lang w:val="el-GR"/>
          </w:rPr>
          <w:t xml:space="preserve"> 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</w:rPr>
          <w:t>Europe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  <w:lang w:val="el-GR"/>
          </w:rPr>
          <w:t xml:space="preserve"> (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</w:rPr>
          <w:t>REINFORCE</w:t>
        </w:r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  <w:lang w:val="el-GR"/>
          </w:rPr>
          <w:t>)</w:t>
        </w:r>
      </w:hyperlink>
      <w:r w:rsidR="005B128D" w:rsidRPr="009C61C0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5B128D" w:rsidRPr="009C61C0">
        <w:rPr>
          <w:rFonts w:ascii="Arial" w:hAnsi="Arial" w:cs="Arial"/>
          <w:bCs/>
          <w:sz w:val="22"/>
          <w:szCs w:val="22"/>
          <w:lang w:val="el-GR"/>
        </w:rPr>
        <w:t>και</w:t>
      </w:r>
      <w:r w:rsidR="005B128D" w:rsidRPr="009C61C0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hyperlink r:id="rId16" w:history="1">
        <w:r w:rsidR="005B128D" w:rsidRPr="00010073">
          <w:rPr>
            <w:rStyle w:val="-"/>
            <w:rFonts w:ascii="Arial" w:hAnsi="Arial" w:cs="Arial"/>
            <w:b/>
            <w:bCs/>
            <w:sz w:val="22"/>
            <w:szCs w:val="22"/>
            <w:u w:val="none"/>
          </w:rPr>
          <w:t>FRONTIERS</w:t>
        </w:r>
      </w:hyperlink>
      <w:r w:rsidR="004C0F21" w:rsidRPr="009C61C0">
        <w:rPr>
          <w:rFonts w:ascii="Arial" w:hAnsi="Arial" w:cs="Arial"/>
          <w:sz w:val="22"/>
          <w:szCs w:val="22"/>
          <w:lang w:val="el-GR"/>
        </w:rPr>
        <w:t xml:space="preserve"> διοργανώνουν για </w:t>
      </w:r>
      <w:r w:rsidR="005A6262" w:rsidRPr="009C61C0">
        <w:rPr>
          <w:rFonts w:ascii="Arial" w:hAnsi="Arial" w:cs="Arial"/>
          <w:sz w:val="22"/>
          <w:szCs w:val="22"/>
          <w:lang w:val="el-GR"/>
        </w:rPr>
        <w:t>5</w:t>
      </w:r>
      <w:r w:rsidR="005A6262" w:rsidRPr="009C61C0">
        <w:rPr>
          <w:rFonts w:ascii="Arial" w:hAnsi="Arial" w:cs="Arial"/>
          <w:sz w:val="22"/>
          <w:szCs w:val="22"/>
          <w:vertAlign w:val="superscript"/>
          <w:lang w:val="el-GR"/>
        </w:rPr>
        <w:t>η</w:t>
      </w:r>
      <w:r w:rsidR="005A6262" w:rsidRPr="009C61C0">
        <w:rPr>
          <w:rFonts w:ascii="Arial" w:hAnsi="Arial" w:cs="Arial"/>
          <w:sz w:val="22"/>
          <w:szCs w:val="22"/>
          <w:lang w:val="el-GR"/>
        </w:rPr>
        <w:t xml:space="preserve"> </w:t>
      </w:r>
      <w:r w:rsidR="004C0F21" w:rsidRPr="009C61C0">
        <w:rPr>
          <w:rFonts w:ascii="Arial" w:hAnsi="Arial" w:cs="Arial"/>
          <w:sz w:val="22"/>
          <w:szCs w:val="22"/>
          <w:lang w:val="el-GR"/>
        </w:rPr>
        <w:t>συνεχή χρονιά το καινοτόμο Θερινό Σχολείο με τίτλο «</w:t>
      </w:r>
      <w:hyperlink r:id="rId17" w:history="1">
        <w:r w:rsidR="004C0F21" w:rsidRPr="009C61C0">
          <w:rPr>
            <w:rStyle w:val="-"/>
            <w:rFonts w:ascii="Arial" w:hAnsi="Arial" w:cs="Arial"/>
            <w:b/>
            <w:sz w:val="22"/>
            <w:szCs w:val="22"/>
            <w:u w:val="none"/>
            <w:lang w:val="el-GR"/>
          </w:rPr>
          <w:t>Παίζοντας με τα πρωτόνια</w:t>
        </w:r>
      </w:hyperlink>
      <w:r w:rsidR="004C0F21" w:rsidRPr="009C61C0">
        <w:rPr>
          <w:rFonts w:ascii="Arial" w:hAnsi="Arial" w:cs="Arial"/>
          <w:sz w:val="22"/>
          <w:szCs w:val="22"/>
          <w:lang w:val="el-GR"/>
        </w:rPr>
        <w:t xml:space="preserve">» το οποίο απευθύνεται </w:t>
      </w:r>
      <w:r w:rsidR="004C0F21" w:rsidRPr="009C61C0">
        <w:rPr>
          <w:rFonts w:ascii="Arial" w:hAnsi="Arial" w:cs="Arial"/>
          <w:bCs/>
          <w:sz w:val="22"/>
          <w:szCs w:val="22"/>
          <w:lang w:val="el-GR"/>
        </w:rPr>
        <w:t xml:space="preserve">σε όλους τους μόνιμους και αναπληρωτές εκπαιδευτικούς που εργάζονται στην </w:t>
      </w:r>
      <w:r w:rsidR="004C0F21" w:rsidRPr="009C61C0">
        <w:rPr>
          <w:rFonts w:ascii="Arial" w:hAnsi="Arial" w:cs="Arial"/>
          <w:b/>
          <w:bCs/>
          <w:sz w:val="22"/>
          <w:szCs w:val="22"/>
          <w:lang w:val="el-GR"/>
        </w:rPr>
        <w:t>πρ</w:t>
      </w:r>
      <w:r w:rsidR="004C0F21" w:rsidRPr="008E4E7A">
        <w:rPr>
          <w:rFonts w:ascii="Arial" w:hAnsi="Arial" w:cs="Arial"/>
          <w:b/>
          <w:bCs/>
          <w:sz w:val="22"/>
          <w:szCs w:val="22"/>
          <w:lang w:val="el-GR"/>
        </w:rPr>
        <w:t>ωτοβάθμια εκπαίδευση</w:t>
      </w:r>
      <w:r w:rsidR="004C0F21" w:rsidRPr="004C0F21">
        <w:rPr>
          <w:rFonts w:ascii="Arial" w:hAnsi="Arial" w:cs="Arial"/>
          <w:bCs/>
          <w:sz w:val="22"/>
          <w:szCs w:val="22"/>
          <w:lang w:val="el-GR"/>
        </w:rPr>
        <w:t xml:space="preserve"> στην Ελλάδα αλλά και σε αμιγή ελληνικά σχολεία του εξωτερικού και είναι </w:t>
      </w:r>
      <w:bookmarkStart w:id="0" w:name="_GoBack"/>
      <w:bookmarkEnd w:id="0"/>
      <w:r w:rsidR="004C0F21" w:rsidRPr="004C0F21">
        <w:rPr>
          <w:rFonts w:ascii="Arial" w:hAnsi="Arial" w:cs="Arial"/>
          <w:bCs/>
          <w:sz w:val="22"/>
          <w:szCs w:val="22"/>
          <w:lang w:val="el-GR"/>
        </w:rPr>
        <w:t xml:space="preserve">δάσκαλοι ή καθηγητές θετικών επιστημών. </w:t>
      </w:r>
      <w:r w:rsidR="004C0F21">
        <w:rPr>
          <w:rFonts w:ascii="Arial" w:hAnsi="Arial" w:cs="Arial"/>
          <w:bCs/>
          <w:sz w:val="22"/>
          <w:szCs w:val="22"/>
          <w:lang w:val="el-GR"/>
        </w:rPr>
        <w:t>Το Θερινό Σχολείο, το οποίο θα παρακολουθήσουν</w:t>
      </w:r>
      <w:r w:rsidR="004369BD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4C0F21">
        <w:rPr>
          <w:rFonts w:ascii="Arial" w:hAnsi="Arial" w:cs="Arial"/>
          <w:bCs/>
          <w:sz w:val="22"/>
          <w:szCs w:val="22"/>
          <w:lang w:val="el-GR"/>
        </w:rPr>
        <w:t>κατόπιν επιλογής 10 εκπαιδευτικοί</w:t>
      </w:r>
      <w:r w:rsidR="004369BD">
        <w:rPr>
          <w:rFonts w:ascii="Arial" w:hAnsi="Arial" w:cs="Arial"/>
          <w:bCs/>
          <w:sz w:val="22"/>
          <w:szCs w:val="22"/>
          <w:lang w:val="el-GR"/>
        </w:rPr>
        <w:t>,</w:t>
      </w:r>
      <w:r w:rsidR="004C0F21">
        <w:rPr>
          <w:rFonts w:ascii="Arial" w:hAnsi="Arial" w:cs="Arial"/>
          <w:bCs/>
          <w:sz w:val="22"/>
          <w:szCs w:val="22"/>
          <w:lang w:val="el-GR"/>
        </w:rPr>
        <w:t xml:space="preserve"> θα πραγματοποιηθεί από τις </w:t>
      </w:r>
      <w:r w:rsidR="004C0F21" w:rsidRPr="004566D2">
        <w:rPr>
          <w:rFonts w:ascii="Arial" w:hAnsi="Arial" w:cs="Arial"/>
          <w:b/>
          <w:bCs/>
          <w:sz w:val="22"/>
          <w:szCs w:val="22"/>
          <w:lang w:val="el-GR"/>
        </w:rPr>
        <w:t>2</w:t>
      </w:r>
      <w:r w:rsidR="002A2EA3" w:rsidRPr="002A2EA3">
        <w:rPr>
          <w:rFonts w:ascii="Arial" w:hAnsi="Arial" w:cs="Arial"/>
          <w:b/>
          <w:bCs/>
          <w:sz w:val="22"/>
          <w:szCs w:val="22"/>
          <w:lang w:val="el-GR"/>
        </w:rPr>
        <w:t>4</w:t>
      </w:r>
      <w:r w:rsidR="004C0F21" w:rsidRPr="004566D2">
        <w:rPr>
          <w:rFonts w:ascii="Arial" w:hAnsi="Arial" w:cs="Arial"/>
          <w:b/>
          <w:bCs/>
          <w:sz w:val="22"/>
          <w:szCs w:val="22"/>
          <w:lang w:val="el-GR"/>
        </w:rPr>
        <w:t xml:space="preserve"> έως </w:t>
      </w:r>
      <w:r w:rsidR="0013379F" w:rsidRPr="004566D2">
        <w:rPr>
          <w:rFonts w:ascii="Arial" w:hAnsi="Arial" w:cs="Arial"/>
          <w:b/>
          <w:bCs/>
          <w:sz w:val="22"/>
          <w:szCs w:val="22"/>
          <w:lang w:val="el-GR"/>
        </w:rPr>
        <w:t>28</w:t>
      </w:r>
      <w:r w:rsidR="004C0F21" w:rsidRPr="004566D2">
        <w:rPr>
          <w:rFonts w:ascii="Arial" w:hAnsi="Arial" w:cs="Arial"/>
          <w:b/>
          <w:bCs/>
          <w:sz w:val="22"/>
          <w:szCs w:val="22"/>
          <w:lang w:val="el-GR"/>
        </w:rPr>
        <w:t xml:space="preserve"> Αυγούστου 20</w:t>
      </w:r>
      <w:r w:rsidR="002769F9" w:rsidRPr="004566D2">
        <w:rPr>
          <w:rFonts w:ascii="Arial" w:hAnsi="Arial" w:cs="Arial"/>
          <w:b/>
          <w:bCs/>
          <w:sz w:val="22"/>
          <w:szCs w:val="22"/>
          <w:lang w:val="el-GR"/>
        </w:rPr>
        <w:t>20</w:t>
      </w:r>
      <w:r w:rsidR="004C0F21">
        <w:rPr>
          <w:rFonts w:ascii="Arial" w:hAnsi="Arial" w:cs="Arial"/>
          <w:bCs/>
          <w:sz w:val="22"/>
          <w:szCs w:val="22"/>
          <w:lang w:val="el-GR"/>
        </w:rPr>
        <w:t xml:space="preserve"> στις εγκαταστάσεις του </w:t>
      </w:r>
      <w:r w:rsidR="004C0F21" w:rsidRPr="004566D2">
        <w:rPr>
          <w:rFonts w:ascii="Arial" w:hAnsi="Arial" w:cs="Arial"/>
          <w:b/>
          <w:bCs/>
          <w:sz w:val="22"/>
          <w:szCs w:val="22"/>
          <w:lang w:val="en-US"/>
        </w:rPr>
        <w:t>CERN</w:t>
      </w:r>
      <w:r w:rsidR="004C0F21" w:rsidRPr="004C0F21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4C0F21">
        <w:rPr>
          <w:rFonts w:ascii="Arial" w:hAnsi="Arial" w:cs="Arial"/>
          <w:bCs/>
          <w:sz w:val="22"/>
          <w:szCs w:val="22"/>
          <w:lang w:val="el-GR"/>
        </w:rPr>
        <w:t xml:space="preserve">στη </w:t>
      </w:r>
      <w:r w:rsidR="004C0F21" w:rsidRPr="004566D2">
        <w:rPr>
          <w:rFonts w:ascii="Arial" w:hAnsi="Arial" w:cs="Arial"/>
          <w:b/>
          <w:bCs/>
          <w:sz w:val="22"/>
          <w:szCs w:val="22"/>
          <w:lang w:val="el-GR"/>
        </w:rPr>
        <w:t>Γενεύη της Ελβετίας</w:t>
      </w:r>
      <w:r w:rsidR="004C0F21">
        <w:rPr>
          <w:rFonts w:ascii="Arial" w:hAnsi="Arial" w:cs="Arial"/>
          <w:bCs/>
          <w:sz w:val="22"/>
          <w:szCs w:val="22"/>
          <w:lang w:val="el-GR"/>
        </w:rPr>
        <w:t xml:space="preserve">. </w:t>
      </w:r>
    </w:p>
    <w:p w14:paraId="1CBB9FE2" w14:textId="77777777" w:rsidR="00C5579D" w:rsidRDefault="00C5579D" w:rsidP="003B79C6">
      <w:pPr>
        <w:rPr>
          <w:rFonts w:ascii="Arial" w:hAnsi="Arial" w:cs="Arial"/>
          <w:bCs/>
          <w:sz w:val="22"/>
          <w:szCs w:val="22"/>
          <w:lang w:val="el-GR"/>
        </w:rPr>
      </w:pPr>
    </w:p>
    <w:p w14:paraId="6C1BFCD4" w14:textId="7F354A45" w:rsidR="003B79C6" w:rsidRPr="00C5579D" w:rsidRDefault="00CC7B82" w:rsidP="003B79C6">
      <w:pPr>
        <w:rPr>
          <w:rFonts w:ascii="Arial" w:hAnsi="Arial" w:cs="Arial"/>
          <w:b/>
          <w:bCs/>
          <w:sz w:val="22"/>
          <w:szCs w:val="22"/>
          <w:lang w:val="el-GR"/>
        </w:rPr>
      </w:pPr>
      <w:r w:rsidRPr="00C5579D">
        <w:rPr>
          <w:rFonts w:ascii="Arial" w:hAnsi="Arial" w:cs="Arial"/>
          <w:b/>
          <w:bCs/>
          <w:sz w:val="22"/>
          <w:szCs w:val="22"/>
          <w:lang w:val="el-GR"/>
        </w:rPr>
        <w:t>Επισημαίνεται ότι</w:t>
      </w:r>
      <w:r w:rsidR="00774AAB" w:rsidRPr="00C5579D">
        <w:rPr>
          <w:rFonts w:ascii="Arial" w:hAnsi="Arial" w:cs="Arial"/>
          <w:b/>
          <w:bCs/>
          <w:sz w:val="22"/>
          <w:szCs w:val="22"/>
          <w:lang w:val="el-GR"/>
        </w:rPr>
        <w:t xml:space="preserve"> όλα τα έξοδα</w:t>
      </w:r>
      <w:r w:rsidR="00F264AF" w:rsidRPr="00C5579D">
        <w:rPr>
          <w:rFonts w:ascii="Arial" w:hAnsi="Arial" w:cs="Arial"/>
          <w:b/>
          <w:bCs/>
          <w:sz w:val="22"/>
          <w:szCs w:val="22"/>
          <w:lang w:val="el-GR"/>
        </w:rPr>
        <w:t xml:space="preserve"> (εισιτήρια, διαμονή και διατροφή) θα καλυφθούν από </w:t>
      </w:r>
      <w:r w:rsidR="00C5579D" w:rsidRPr="00C5579D">
        <w:rPr>
          <w:rFonts w:ascii="Arial" w:hAnsi="Arial" w:cs="Arial"/>
          <w:b/>
          <w:bCs/>
          <w:sz w:val="22"/>
          <w:szCs w:val="22"/>
          <w:lang w:val="el-GR"/>
        </w:rPr>
        <w:t xml:space="preserve">υποτροφίες που παρέχουν τα έργα </w:t>
      </w:r>
      <w:r w:rsidR="00C5579D" w:rsidRPr="00C5579D">
        <w:rPr>
          <w:rFonts w:ascii="Arial" w:hAnsi="Arial" w:cs="Arial"/>
          <w:b/>
          <w:bCs/>
          <w:sz w:val="22"/>
          <w:szCs w:val="22"/>
        </w:rPr>
        <w:t>REINFORCE</w:t>
      </w:r>
      <w:r w:rsidR="00C5579D" w:rsidRPr="00C5579D">
        <w:rPr>
          <w:rFonts w:ascii="Arial" w:hAnsi="Arial" w:cs="Arial"/>
          <w:b/>
          <w:bCs/>
          <w:sz w:val="22"/>
          <w:szCs w:val="22"/>
          <w:lang w:val="el-GR"/>
        </w:rPr>
        <w:t xml:space="preserve"> και </w:t>
      </w:r>
      <w:r w:rsidR="00C5579D" w:rsidRPr="00C5579D">
        <w:rPr>
          <w:rFonts w:ascii="Arial" w:hAnsi="Arial" w:cs="Arial"/>
          <w:b/>
          <w:bCs/>
          <w:sz w:val="22"/>
          <w:szCs w:val="22"/>
        </w:rPr>
        <w:t>FRONTIERS</w:t>
      </w:r>
      <w:r w:rsidR="00C5579D" w:rsidRPr="00C5579D">
        <w:rPr>
          <w:rFonts w:ascii="Arial" w:hAnsi="Arial" w:cs="Arial"/>
          <w:b/>
          <w:bCs/>
          <w:sz w:val="22"/>
          <w:szCs w:val="22"/>
          <w:lang w:val="el-GR"/>
        </w:rPr>
        <w:t>.</w:t>
      </w:r>
      <w:r w:rsidR="00774AAB" w:rsidRPr="00C5579D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C5579D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</w:p>
    <w:p w14:paraId="03AB5BB8" w14:textId="5FEA59E3" w:rsidR="004C0F21" w:rsidRDefault="004C0F21" w:rsidP="003B79C6">
      <w:pPr>
        <w:rPr>
          <w:rFonts w:ascii="Arial" w:hAnsi="Arial" w:cs="Arial"/>
          <w:sz w:val="22"/>
          <w:szCs w:val="22"/>
          <w:lang w:val="el-GR"/>
        </w:rPr>
      </w:pPr>
    </w:p>
    <w:p w14:paraId="3C875493" w14:textId="3A6F440F" w:rsidR="004C0F21" w:rsidRDefault="008A500E" w:rsidP="003B79C6">
      <w:pPr>
        <w:rPr>
          <w:rFonts w:ascii="Arial" w:hAnsi="Arial" w:cs="Arial"/>
          <w:sz w:val="22"/>
          <w:szCs w:val="22"/>
          <w:lang w:val="el-GR"/>
        </w:rPr>
      </w:pPr>
      <w:r w:rsidRPr="008A500E">
        <w:rPr>
          <w:rFonts w:ascii="Arial" w:hAnsi="Arial" w:cs="Arial"/>
          <w:sz w:val="22"/>
          <w:szCs w:val="22"/>
          <w:lang w:val="el-GR"/>
        </w:rPr>
        <w:t xml:space="preserve">Το </w:t>
      </w:r>
      <w:r>
        <w:rPr>
          <w:rFonts w:ascii="Arial" w:hAnsi="Arial" w:cs="Arial"/>
          <w:sz w:val="22"/>
          <w:szCs w:val="22"/>
          <w:lang w:val="el-GR"/>
        </w:rPr>
        <w:t>Θερινό</w:t>
      </w:r>
      <w:r w:rsidRPr="008A500E">
        <w:rPr>
          <w:rFonts w:ascii="Arial" w:hAnsi="Arial" w:cs="Arial"/>
          <w:sz w:val="22"/>
          <w:szCs w:val="22"/>
          <w:lang w:val="el-GR"/>
        </w:rPr>
        <w:t xml:space="preserve"> Σχολείο θα περιλαμβάνει διαλέξεις από μέλη της επιστημονικής κοινότητας του </w:t>
      </w:r>
      <w:r w:rsidRPr="008A500E">
        <w:rPr>
          <w:rFonts w:ascii="Arial" w:hAnsi="Arial" w:cs="Arial"/>
          <w:sz w:val="22"/>
          <w:szCs w:val="22"/>
          <w:lang w:val="en-US"/>
        </w:rPr>
        <w:t>CERN</w:t>
      </w:r>
      <w:r w:rsidRPr="008A500E">
        <w:rPr>
          <w:rFonts w:ascii="Arial" w:hAnsi="Arial" w:cs="Arial"/>
          <w:sz w:val="22"/>
          <w:szCs w:val="22"/>
          <w:lang w:val="el-GR"/>
        </w:rPr>
        <w:t xml:space="preserve"> και συνεργαζόμενων με αυτό </w:t>
      </w:r>
      <w:r w:rsidR="00F81CEA">
        <w:rPr>
          <w:rFonts w:ascii="Arial" w:hAnsi="Arial" w:cs="Arial"/>
          <w:sz w:val="22"/>
          <w:szCs w:val="22"/>
          <w:lang w:val="el-GR"/>
        </w:rPr>
        <w:t>πανεπιστημίων και ερευνητικών ι</w:t>
      </w:r>
      <w:r w:rsidRPr="008A500E">
        <w:rPr>
          <w:rFonts w:ascii="Arial" w:hAnsi="Arial" w:cs="Arial"/>
          <w:sz w:val="22"/>
          <w:szCs w:val="22"/>
          <w:lang w:val="el-GR"/>
        </w:rPr>
        <w:t>νστιτούτων, επισκέψεις στις πειραματικές εγκατ</w:t>
      </w:r>
      <w:r w:rsidR="00464007">
        <w:rPr>
          <w:rFonts w:ascii="Arial" w:hAnsi="Arial" w:cs="Arial"/>
          <w:sz w:val="22"/>
          <w:szCs w:val="22"/>
          <w:lang w:val="el-GR"/>
        </w:rPr>
        <w:t>α</w:t>
      </w:r>
      <w:r w:rsidRPr="008A500E">
        <w:rPr>
          <w:rFonts w:ascii="Arial" w:hAnsi="Arial" w:cs="Arial"/>
          <w:sz w:val="22"/>
          <w:szCs w:val="22"/>
          <w:lang w:val="el-GR"/>
        </w:rPr>
        <w:t>στ</w:t>
      </w:r>
      <w:r w:rsidR="00464007">
        <w:rPr>
          <w:rFonts w:ascii="Arial" w:hAnsi="Arial" w:cs="Arial"/>
          <w:sz w:val="22"/>
          <w:szCs w:val="22"/>
          <w:lang w:val="el-GR"/>
        </w:rPr>
        <w:t>ά</w:t>
      </w:r>
      <w:r w:rsidRPr="008A500E">
        <w:rPr>
          <w:rFonts w:ascii="Arial" w:hAnsi="Arial" w:cs="Arial"/>
          <w:sz w:val="22"/>
          <w:szCs w:val="22"/>
          <w:lang w:val="el-GR"/>
        </w:rPr>
        <w:t xml:space="preserve">σεις του Οργανισμού και κυρίως πολλά βιωματικά </w:t>
      </w:r>
      <w:r w:rsidR="00464007">
        <w:rPr>
          <w:rFonts w:ascii="Arial" w:hAnsi="Arial" w:cs="Arial"/>
          <w:sz w:val="22"/>
          <w:szCs w:val="22"/>
          <w:lang w:val="el-GR"/>
        </w:rPr>
        <w:t xml:space="preserve">και διαδραστικά </w:t>
      </w:r>
      <w:r w:rsidRPr="008A500E">
        <w:rPr>
          <w:rFonts w:ascii="Arial" w:hAnsi="Arial" w:cs="Arial"/>
          <w:sz w:val="22"/>
          <w:szCs w:val="22"/>
          <w:lang w:val="el-GR"/>
        </w:rPr>
        <w:t>εργαστήρια</w:t>
      </w:r>
      <w:r w:rsidR="00347377">
        <w:rPr>
          <w:rFonts w:ascii="Arial" w:hAnsi="Arial" w:cs="Arial"/>
          <w:sz w:val="22"/>
          <w:szCs w:val="22"/>
          <w:lang w:val="el-GR"/>
        </w:rPr>
        <w:t xml:space="preserve"> όπου</w:t>
      </w:r>
      <w:r w:rsidRPr="008A500E">
        <w:rPr>
          <w:rFonts w:ascii="Arial" w:hAnsi="Arial" w:cs="Arial"/>
          <w:sz w:val="22"/>
          <w:szCs w:val="22"/>
          <w:lang w:val="el-GR"/>
        </w:rPr>
        <w:t xml:space="preserve"> οι συμμετέχοντες δάσκαλοι θα έχουν την ευκαιρία να σχεδιάσουν πρωτότυπες</w:t>
      </w:r>
      <w:r w:rsidR="00464007">
        <w:rPr>
          <w:rFonts w:ascii="Arial" w:hAnsi="Arial" w:cs="Arial"/>
          <w:sz w:val="22"/>
          <w:szCs w:val="22"/>
          <w:lang w:val="el-GR"/>
        </w:rPr>
        <w:t xml:space="preserve"> και δημιουργικές</w:t>
      </w:r>
      <w:r w:rsidRPr="008A500E">
        <w:rPr>
          <w:rFonts w:ascii="Arial" w:hAnsi="Arial" w:cs="Arial"/>
          <w:sz w:val="22"/>
          <w:szCs w:val="22"/>
          <w:lang w:val="el-GR"/>
        </w:rPr>
        <w:t xml:space="preserve"> εκπαιδευτικές δράσεις για τους μικρούς μαθητές </w:t>
      </w:r>
      <w:r w:rsidR="00464007">
        <w:rPr>
          <w:rFonts w:ascii="Arial" w:hAnsi="Arial" w:cs="Arial"/>
          <w:sz w:val="22"/>
          <w:szCs w:val="22"/>
          <w:lang w:val="el-GR"/>
        </w:rPr>
        <w:t xml:space="preserve">τους με στόχο να αναπτύξουν το ενδιαφέρον τους για την έρευνα, την επιστημονική ανακάλυψη και την τεχνολογική καινοτομία. </w:t>
      </w:r>
    </w:p>
    <w:p w14:paraId="115707A8" w14:textId="52CD6FDA" w:rsidR="00464007" w:rsidRDefault="00464007" w:rsidP="003B79C6">
      <w:pPr>
        <w:rPr>
          <w:rFonts w:ascii="Arial" w:hAnsi="Arial" w:cs="Arial"/>
          <w:sz w:val="22"/>
          <w:szCs w:val="22"/>
          <w:lang w:val="el-GR"/>
        </w:rPr>
      </w:pPr>
    </w:p>
    <w:p w14:paraId="00B4A1FA" w14:textId="4A59212A" w:rsidR="001D7475" w:rsidRDefault="00024287" w:rsidP="00024287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Μετά </w:t>
      </w:r>
      <w:r w:rsidR="003250C3">
        <w:rPr>
          <w:rFonts w:ascii="Arial" w:hAnsi="Arial" w:cs="Arial"/>
          <w:sz w:val="22"/>
          <w:szCs w:val="22"/>
          <w:lang w:val="el-GR"/>
        </w:rPr>
        <w:t xml:space="preserve">από </w:t>
      </w:r>
      <w:r w:rsidR="002A2EA3">
        <w:rPr>
          <w:rFonts w:ascii="Arial" w:hAnsi="Arial" w:cs="Arial"/>
          <w:sz w:val="22"/>
          <w:szCs w:val="22"/>
          <w:lang w:val="el-GR"/>
        </w:rPr>
        <w:t>τέσσερα</w:t>
      </w:r>
      <w:r w:rsidR="00464007">
        <w:rPr>
          <w:rFonts w:ascii="Arial" w:hAnsi="Arial" w:cs="Arial"/>
          <w:sz w:val="22"/>
          <w:szCs w:val="22"/>
          <w:lang w:val="el-GR"/>
        </w:rPr>
        <w:t xml:space="preserve"> χρόνια </w:t>
      </w:r>
      <w:r>
        <w:rPr>
          <w:rFonts w:ascii="Arial" w:hAnsi="Arial" w:cs="Arial"/>
          <w:sz w:val="22"/>
          <w:szCs w:val="22"/>
          <w:lang w:val="el-GR"/>
        </w:rPr>
        <w:t xml:space="preserve">εφαρμογής </w:t>
      </w:r>
      <w:r w:rsidR="00464007">
        <w:rPr>
          <w:rFonts w:ascii="Arial" w:hAnsi="Arial" w:cs="Arial"/>
          <w:sz w:val="22"/>
          <w:szCs w:val="22"/>
          <w:lang w:val="el-GR"/>
        </w:rPr>
        <w:t>σε περισσότερα από 1</w:t>
      </w:r>
      <w:r w:rsidR="002A2EA3">
        <w:rPr>
          <w:rFonts w:ascii="Arial" w:hAnsi="Arial" w:cs="Arial"/>
          <w:sz w:val="22"/>
          <w:szCs w:val="22"/>
          <w:lang w:val="el-GR"/>
        </w:rPr>
        <w:t>5</w:t>
      </w:r>
      <w:r w:rsidR="00464007">
        <w:rPr>
          <w:rFonts w:ascii="Arial" w:hAnsi="Arial" w:cs="Arial"/>
          <w:sz w:val="22"/>
          <w:szCs w:val="22"/>
          <w:lang w:val="el-GR"/>
        </w:rPr>
        <w:t xml:space="preserve">0 </w:t>
      </w:r>
      <w:r>
        <w:rPr>
          <w:rFonts w:ascii="Arial" w:hAnsi="Arial" w:cs="Arial"/>
          <w:sz w:val="22"/>
          <w:szCs w:val="22"/>
          <w:lang w:val="el-GR"/>
        </w:rPr>
        <w:t xml:space="preserve">δημοτικά </w:t>
      </w:r>
      <w:r w:rsidR="00464007">
        <w:rPr>
          <w:rFonts w:ascii="Arial" w:hAnsi="Arial" w:cs="Arial"/>
          <w:sz w:val="22"/>
          <w:szCs w:val="22"/>
          <w:lang w:val="el-GR"/>
        </w:rPr>
        <w:t>σχολεία στην Ελλάδα και στη Μ. Βρετανία,</w:t>
      </w:r>
      <w:r>
        <w:rPr>
          <w:rFonts w:ascii="Arial" w:hAnsi="Arial" w:cs="Arial"/>
          <w:sz w:val="22"/>
          <w:szCs w:val="22"/>
          <w:lang w:val="el-GR"/>
        </w:rPr>
        <w:t xml:space="preserve"> το πρόγραμμα</w:t>
      </w:r>
      <w:r w:rsidR="003250C3">
        <w:rPr>
          <w:rFonts w:ascii="Arial" w:hAnsi="Arial" w:cs="Arial"/>
          <w:sz w:val="22"/>
          <w:szCs w:val="22"/>
          <w:lang w:val="el-GR"/>
        </w:rPr>
        <w:t xml:space="preserve">, μέσω των εκπαιδευτικών που έχουν επιμορφωθεί στο </w:t>
      </w:r>
      <w:r w:rsidR="003250C3">
        <w:rPr>
          <w:rFonts w:ascii="Arial" w:hAnsi="Arial" w:cs="Arial"/>
          <w:sz w:val="22"/>
          <w:szCs w:val="22"/>
          <w:lang w:val="en-US"/>
        </w:rPr>
        <w:t>CERN</w:t>
      </w:r>
      <w:r w:rsidR="003250C3" w:rsidRPr="003250C3">
        <w:rPr>
          <w:rFonts w:ascii="Arial" w:hAnsi="Arial" w:cs="Arial"/>
          <w:sz w:val="22"/>
          <w:szCs w:val="22"/>
          <w:lang w:val="el-GR"/>
        </w:rPr>
        <w:t>,</w:t>
      </w:r>
      <w:r>
        <w:rPr>
          <w:rFonts w:ascii="Arial" w:hAnsi="Arial" w:cs="Arial"/>
          <w:sz w:val="22"/>
          <w:szCs w:val="22"/>
          <w:lang w:val="el-GR"/>
        </w:rPr>
        <w:t xml:space="preserve"> έχει φέρει </w:t>
      </w:r>
      <w:r w:rsidR="002A2EA3">
        <w:rPr>
          <w:rFonts w:ascii="Arial" w:hAnsi="Arial" w:cs="Arial"/>
          <w:sz w:val="22"/>
          <w:szCs w:val="22"/>
          <w:lang w:val="el-GR"/>
        </w:rPr>
        <w:t>περίπου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2A2EA3">
        <w:rPr>
          <w:rFonts w:ascii="Arial" w:hAnsi="Arial" w:cs="Arial"/>
          <w:sz w:val="22"/>
          <w:szCs w:val="22"/>
          <w:lang w:val="el-GR"/>
        </w:rPr>
        <w:t>9</w:t>
      </w:r>
      <w:r>
        <w:rPr>
          <w:rFonts w:ascii="Arial" w:hAnsi="Arial" w:cs="Arial"/>
          <w:sz w:val="22"/>
          <w:szCs w:val="22"/>
          <w:lang w:val="el-GR"/>
        </w:rPr>
        <w:t>.000</w:t>
      </w:r>
      <w:r w:rsidRPr="0002428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μαθητές</w:t>
      </w:r>
      <w:r w:rsidRPr="00024287">
        <w:rPr>
          <w:rFonts w:ascii="Arial" w:hAnsi="Arial" w:cs="Arial"/>
          <w:sz w:val="22"/>
          <w:szCs w:val="22"/>
          <w:lang w:val="el-GR"/>
        </w:rPr>
        <w:t xml:space="preserve"> πιο κοντά στα επιστημονικά ερωτήματα και τις τεχνολογικές προκλήσεις που αντιμετωπίζουν οι </w:t>
      </w:r>
      <w:r w:rsidR="0055112F">
        <w:rPr>
          <w:rFonts w:ascii="Arial" w:hAnsi="Arial" w:cs="Arial"/>
          <w:sz w:val="22"/>
          <w:szCs w:val="22"/>
          <w:lang w:val="el-GR"/>
        </w:rPr>
        <w:t>ερευνητές</w:t>
      </w:r>
      <w:r w:rsidRPr="00024287">
        <w:rPr>
          <w:rFonts w:ascii="Arial" w:hAnsi="Arial" w:cs="Arial"/>
          <w:sz w:val="22"/>
          <w:szCs w:val="22"/>
          <w:lang w:val="el-GR"/>
        </w:rPr>
        <w:t xml:space="preserve"> στο </w:t>
      </w:r>
      <w:r w:rsidRPr="00024287">
        <w:rPr>
          <w:rFonts w:ascii="Arial" w:hAnsi="Arial" w:cs="Arial"/>
          <w:sz w:val="22"/>
          <w:szCs w:val="22"/>
          <w:lang w:val="en-US"/>
        </w:rPr>
        <w:t>CERN</w:t>
      </w:r>
      <w:r w:rsidRPr="00024287">
        <w:rPr>
          <w:rFonts w:ascii="Arial" w:hAnsi="Arial" w:cs="Arial"/>
          <w:sz w:val="22"/>
          <w:szCs w:val="22"/>
          <w:lang w:val="el-GR"/>
        </w:rPr>
        <w:t xml:space="preserve">, </w:t>
      </w:r>
      <w:r>
        <w:rPr>
          <w:rFonts w:ascii="Arial" w:hAnsi="Arial" w:cs="Arial"/>
          <w:sz w:val="22"/>
          <w:szCs w:val="22"/>
          <w:lang w:val="el-GR"/>
        </w:rPr>
        <w:t>εξάπτοντας</w:t>
      </w:r>
      <w:r w:rsidRPr="00024287">
        <w:rPr>
          <w:rFonts w:ascii="Arial" w:hAnsi="Arial" w:cs="Arial"/>
          <w:sz w:val="22"/>
          <w:szCs w:val="22"/>
          <w:lang w:val="el-GR"/>
        </w:rPr>
        <w:t xml:space="preserve"> </w:t>
      </w:r>
      <w:r w:rsidR="003250C3">
        <w:rPr>
          <w:rFonts w:ascii="Arial" w:hAnsi="Arial" w:cs="Arial"/>
          <w:sz w:val="22"/>
          <w:szCs w:val="22"/>
          <w:lang w:val="el-GR"/>
        </w:rPr>
        <w:t xml:space="preserve">όχι μόνο </w:t>
      </w:r>
      <w:r w:rsidRPr="00024287">
        <w:rPr>
          <w:rFonts w:ascii="Arial" w:hAnsi="Arial" w:cs="Arial"/>
          <w:sz w:val="22"/>
          <w:szCs w:val="22"/>
          <w:lang w:val="el-GR"/>
        </w:rPr>
        <w:t>την περιέργει</w:t>
      </w:r>
      <w:r w:rsidR="003250C3">
        <w:rPr>
          <w:rFonts w:ascii="Arial" w:hAnsi="Arial" w:cs="Arial"/>
          <w:sz w:val="22"/>
          <w:szCs w:val="22"/>
          <w:lang w:val="el-GR"/>
        </w:rPr>
        <w:t>α και το θαυμασμό των παιδιών</w:t>
      </w:r>
      <w:r w:rsidRPr="0002428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για </w:t>
      </w:r>
      <w:r w:rsidR="00347377">
        <w:rPr>
          <w:rFonts w:ascii="Arial" w:hAnsi="Arial" w:cs="Arial"/>
          <w:sz w:val="22"/>
          <w:szCs w:val="22"/>
          <w:lang w:val="el-GR"/>
        </w:rPr>
        <w:t>τη Φυσική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3250C3">
        <w:rPr>
          <w:rFonts w:ascii="Arial" w:hAnsi="Arial" w:cs="Arial"/>
          <w:sz w:val="22"/>
          <w:szCs w:val="22"/>
          <w:lang w:val="el-GR"/>
        </w:rPr>
        <w:t>αλλά</w:t>
      </w:r>
      <w:r w:rsidRPr="0002428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ταυτόχρονα καλλιεργώντας</w:t>
      </w:r>
      <w:r w:rsidRPr="0002428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βασικές δεξιότητες του 21</w:t>
      </w:r>
      <w:r w:rsidRPr="00024287">
        <w:rPr>
          <w:rFonts w:ascii="Arial" w:hAnsi="Arial" w:cs="Arial"/>
          <w:sz w:val="22"/>
          <w:szCs w:val="22"/>
          <w:vertAlign w:val="superscript"/>
          <w:lang w:val="el-GR"/>
        </w:rPr>
        <w:t>ου</w:t>
      </w:r>
      <w:r>
        <w:rPr>
          <w:rFonts w:ascii="Arial" w:hAnsi="Arial" w:cs="Arial"/>
          <w:sz w:val="22"/>
          <w:szCs w:val="22"/>
          <w:lang w:val="el-GR"/>
        </w:rPr>
        <w:t xml:space="preserve"> αιώνα, όπως </w:t>
      </w:r>
      <w:r w:rsidR="003250C3">
        <w:rPr>
          <w:rFonts w:ascii="Arial" w:hAnsi="Arial" w:cs="Arial"/>
          <w:sz w:val="22"/>
          <w:szCs w:val="22"/>
          <w:lang w:val="el-GR"/>
        </w:rPr>
        <w:t xml:space="preserve">τη </w:t>
      </w:r>
      <w:r>
        <w:rPr>
          <w:rFonts w:ascii="Arial" w:hAnsi="Arial" w:cs="Arial"/>
          <w:sz w:val="22"/>
          <w:szCs w:val="22"/>
          <w:lang w:val="el-GR"/>
        </w:rPr>
        <w:t>δημιουργικότητα</w:t>
      </w:r>
      <w:r w:rsidR="003250C3" w:rsidRPr="00C148CC">
        <w:rPr>
          <w:rFonts w:ascii="Arial" w:hAnsi="Arial" w:cs="Arial"/>
          <w:sz w:val="22"/>
          <w:szCs w:val="22"/>
          <w:lang w:val="el-GR"/>
        </w:rPr>
        <w:t>, την κριτική σκέψη και την επικοινωνία, συμβάλλοντας έτσι στην προετοιμασία σκεπτόμενων, υπεύθυνων και ενεργών πολιτών</w:t>
      </w:r>
      <w:r w:rsidR="004649C6" w:rsidRPr="00C148CC">
        <w:rPr>
          <w:rFonts w:ascii="Arial" w:hAnsi="Arial" w:cs="Arial"/>
          <w:sz w:val="22"/>
          <w:szCs w:val="22"/>
          <w:lang w:val="el-GR"/>
        </w:rPr>
        <w:t xml:space="preserve">. </w:t>
      </w:r>
      <w:r w:rsidR="0055112F" w:rsidRPr="00C148CC">
        <w:rPr>
          <w:rFonts w:ascii="Arial" w:hAnsi="Arial" w:cs="Arial"/>
          <w:sz w:val="22"/>
          <w:szCs w:val="22"/>
          <w:lang w:val="el-GR"/>
        </w:rPr>
        <w:t>Η επιτυχία του προγράμματος, το οποίο οι ίδιοι οι συμμετέχοντες έχουν χαρακτηρίσει</w:t>
      </w:r>
      <w:r w:rsidR="00FC02FE" w:rsidRPr="00C148CC">
        <w:rPr>
          <w:rFonts w:ascii="Arial" w:hAnsi="Arial" w:cs="Arial"/>
          <w:sz w:val="22"/>
          <w:szCs w:val="22"/>
          <w:lang w:val="el-GR"/>
        </w:rPr>
        <w:t xml:space="preserve"> εμπνευσμένο και</w:t>
      </w:r>
      <w:r w:rsidR="0055112F" w:rsidRPr="00C148CC">
        <w:rPr>
          <w:rFonts w:ascii="Arial" w:hAnsi="Arial" w:cs="Arial"/>
          <w:sz w:val="22"/>
          <w:szCs w:val="22"/>
          <w:lang w:val="el-GR"/>
        </w:rPr>
        <w:t xml:space="preserve"> καινοτόμο, οφείλεται </w:t>
      </w:r>
      <w:r w:rsidR="005A5F79" w:rsidRPr="00C148CC">
        <w:rPr>
          <w:rFonts w:ascii="Arial" w:hAnsi="Arial" w:cs="Arial"/>
          <w:sz w:val="22"/>
          <w:szCs w:val="22"/>
          <w:lang w:val="el-GR"/>
        </w:rPr>
        <w:t xml:space="preserve">στην ικανότητά του να δημιουργεί συνέργειες φορέων και προσώπων με διάθεση να συνεισφέρουν ό,τι καλύτερο </w:t>
      </w:r>
      <w:r w:rsidR="00553CF9" w:rsidRPr="00C148CC">
        <w:rPr>
          <w:rFonts w:ascii="Arial" w:hAnsi="Arial" w:cs="Arial"/>
          <w:sz w:val="22"/>
          <w:szCs w:val="22"/>
          <w:lang w:val="el-GR"/>
        </w:rPr>
        <w:t>διαθέτουν</w:t>
      </w:r>
      <w:r w:rsidR="004649C6" w:rsidRPr="00C148CC">
        <w:rPr>
          <w:rFonts w:ascii="Arial" w:hAnsi="Arial" w:cs="Arial"/>
          <w:sz w:val="22"/>
          <w:szCs w:val="22"/>
          <w:lang w:val="el-GR"/>
        </w:rPr>
        <w:t>.</w:t>
      </w:r>
      <w:r w:rsidR="00A14673" w:rsidRPr="00C148CC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756DE997" w14:textId="77777777" w:rsidR="001D7475" w:rsidRDefault="001D7475" w:rsidP="00024287">
      <w:pPr>
        <w:rPr>
          <w:rFonts w:ascii="Arial" w:hAnsi="Arial" w:cs="Arial"/>
          <w:sz w:val="22"/>
          <w:szCs w:val="22"/>
          <w:lang w:val="el-GR"/>
        </w:rPr>
      </w:pPr>
    </w:p>
    <w:p w14:paraId="7D36648E" w14:textId="5B8E0993" w:rsidR="00024287" w:rsidRPr="00953959" w:rsidRDefault="000F185E" w:rsidP="00024287">
      <w:pPr>
        <w:rPr>
          <w:rFonts w:ascii="Arial" w:hAnsi="Arial" w:cs="Arial"/>
          <w:sz w:val="22"/>
          <w:szCs w:val="22"/>
          <w:lang w:val="el-GR"/>
        </w:rPr>
      </w:pPr>
      <w:r w:rsidRPr="00953959">
        <w:rPr>
          <w:rFonts w:ascii="Arial" w:hAnsi="Arial" w:cs="Arial"/>
          <w:sz w:val="22"/>
          <w:szCs w:val="22"/>
          <w:lang w:val="el-GR"/>
        </w:rPr>
        <w:lastRenderedPageBreak/>
        <w:t>Επίσης,</w:t>
      </w:r>
      <w:r w:rsidR="00686322" w:rsidRPr="00953959">
        <w:rPr>
          <w:rFonts w:ascii="Arial" w:hAnsi="Arial" w:cs="Arial"/>
          <w:sz w:val="22"/>
          <w:szCs w:val="22"/>
          <w:lang w:val="el-GR"/>
        </w:rPr>
        <w:t xml:space="preserve"> </w:t>
      </w:r>
      <w:r w:rsidR="00966332" w:rsidRPr="00953959">
        <w:rPr>
          <w:rFonts w:ascii="Arial" w:hAnsi="Arial" w:cs="Arial"/>
          <w:sz w:val="22"/>
          <w:szCs w:val="22"/>
          <w:lang w:val="el-GR"/>
        </w:rPr>
        <w:t>η επιλογή</w:t>
      </w:r>
      <w:r w:rsidR="00D41EF8">
        <w:rPr>
          <w:rFonts w:ascii="Arial" w:hAnsi="Arial" w:cs="Arial"/>
          <w:sz w:val="22"/>
          <w:szCs w:val="22"/>
          <w:lang w:val="el-GR"/>
        </w:rPr>
        <w:t xml:space="preserve"> του </w:t>
      </w:r>
      <w:r w:rsidR="00D41EF8">
        <w:rPr>
          <w:rFonts w:ascii="Arial" w:hAnsi="Arial" w:cs="Arial"/>
          <w:sz w:val="22"/>
          <w:szCs w:val="22"/>
        </w:rPr>
        <w:t>CERN</w:t>
      </w:r>
      <w:r w:rsidR="00D41EF8" w:rsidRPr="00D41EF8">
        <w:rPr>
          <w:rFonts w:ascii="Arial" w:hAnsi="Arial" w:cs="Arial"/>
          <w:sz w:val="22"/>
          <w:szCs w:val="22"/>
          <w:lang w:val="el-GR"/>
        </w:rPr>
        <w:t xml:space="preserve"> </w:t>
      </w:r>
      <w:r w:rsidR="00CD2F27">
        <w:rPr>
          <w:rFonts w:ascii="Arial" w:hAnsi="Arial" w:cs="Arial"/>
          <w:sz w:val="22"/>
          <w:szCs w:val="22"/>
          <w:lang w:val="el-GR"/>
        </w:rPr>
        <w:t>να γίνει</w:t>
      </w:r>
      <w:r w:rsidR="00966332" w:rsidRPr="00953959">
        <w:rPr>
          <w:rFonts w:ascii="Arial" w:hAnsi="Arial" w:cs="Arial"/>
          <w:sz w:val="22"/>
          <w:szCs w:val="22"/>
          <w:lang w:val="el-GR"/>
        </w:rPr>
        <w:t xml:space="preserve"> </w:t>
      </w:r>
      <w:r w:rsidR="00CD2F27">
        <w:rPr>
          <w:rFonts w:ascii="Arial" w:hAnsi="Arial" w:cs="Arial"/>
          <w:sz w:val="22"/>
          <w:szCs w:val="22"/>
          <w:lang w:val="el-GR"/>
        </w:rPr>
        <w:t>στην</w:t>
      </w:r>
      <w:r w:rsidR="00966332" w:rsidRPr="00953959">
        <w:rPr>
          <w:rFonts w:ascii="Arial" w:hAnsi="Arial" w:cs="Arial"/>
          <w:sz w:val="22"/>
          <w:szCs w:val="22"/>
          <w:lang w:val="el-GR"/>
        </w:rPr>
        <w:t xml:space="preserve"> Ελλάδα</w:t>
      </w:r>
      <w:r w:rsidR="001F1FDA" w:rsidRPr="00953959">
        <w:rPr>
          <w:rFonts w:ascii="Arial" w:hAnsi="Arial" w:cs="Arial"/>
          <w:sz w:val="22"/>
          <w:szCs w:val="22"/>
          <w:lang w:val="el-GR"/>
        </w:rPr>
        <w:t xml:space="preserve"> η πρ</w:t>
      </w:r>
      <w:r w:rsidR="00465685" w:rsidRPr="00953959">
        <w:rPr>
          <w:rFonts w:ascii="Arial" w:hAnsi="Arial" w:cs="Arial"/>
          <w:sz w:val="22"/>
          <w:szCs w:val="22"/>
          <w:lang w:val="el-GR"/>
        </w:rPr>
        <w:t>ώ</w:t>
      </w:r>
      <w:r w:rsidR="001F1FDA" w:rsidRPr="00953959">
        <w:rPr>
          <w:rFonts w:ascii="Arial" w:hAnsi="Arial" w:cs="Arial"/>
          <w:sz w:val="22"/>
          <w:szCs w:val="22"/>
          <w:lang w:val="el-GR"/>
        </w:rPr>
        <w:t>τη</w:t>
      </w:r>
      <w:r w:rsidR="00C148CC" w:rsidRPr="00953959">
        <w:rPr>
          <w:rFonts w:ascii="Arial" w:hAnsi="Arial" w:cs="Arial"/>
          <w:sz w:val="22"/>
          <w:szCs w:val="22"/>
          <w:lang w:val="el-GR"/>
        </w:rPr>
        <w:t xml:space="preserve"> συστηματική εφαρμογή δράσεων στις φυσικές επιστήμες στη δημοτική εκπαίδευση </w:t>
      </w:r>
      <w:r w:rsidR="001D7475" w:rsidRPr="00953959">
        <w:rPr>
          <w:rFonts w:ascii="Arial" w:hAnsi="Arial" w:cs="Arial"/>
          <w:sz w:val="22"/>
          <w:szCs w:val="22"/>
          <w:lang w:val="el-GR"/>
        </w:rPr>
        <w:t>(</w:t>
      </w:r>
      <w:r w:rsidR="00C148CC" w:rsidRPr="00953959">
        <w:rPr>
          <w:rFonts w:ascii="Arial" w:hAnsi="Arial" w:cs="Arial"/>
          <w:sz w:val="22"/>
          <w:szCs w:val="22"/>
          <w:lang w:val="el-GR"/>
        </w:rPr>
        <w:t xml:space="preserve">με άξονα την έρευνα στη φυσική </w:t>
      </w:r>
      <w:r w:rsidR="002A2EA3">
        <w:rPr>
          <w:rFonts w:ascii="Arial" w:hAnsi="Arial" w:cs="Arial"/>
          <w:sz w:val="22"/>
          <w:szCs w:val="22"/>
          <w:lang w:val="el-GR"/>
        </w:rPr>
        <w:t xml:space="preserve">υψηλών ενεργειών </w:t>
      </w:r>
      <w:r w:rsidR="00C148CC" w:rsidRPr="00953959">
        <w:rPr>
          <w:rFonts w:ascii="Arial" w:hAnsi="Arial" w:cs="Arial"/>
          <w:sz w:val="22"/>
          <w:szCs w:val="22"/>
          <w:lang w:val="el-GR"/>
        </w:rPr>
        <w:t xml:space="preserve">και </w:t>
      </w:r>
      <w:r w:rsidR="000B14D1">
        <w:rPr>
          <w:rFonts w:ascii="Arial" w:hAnsi="Arial" w:cs="Arial"/>
          <w:sz w:val="22"/>
          <w:szCs w:val="22"/>
          <w:lang w:val="el-GR"/>
        </w:rPr>
        <w:t xml:space="preserve">την κοσμολογία και </w:t>
      </w:r>
      <w:r w:rsidR="00C148CC" w:rsidRPr="00953959">
        <w:rPr>
          <w:rFonts w:ascii="Arial" w:hAnsi="Arial" w:cs="Arial"/>
          <w:sz w:val="22"/>
          <w:szCs w:val="22"/>
          <w:lang w:val="el-GR"/>
        </w:rPr>
        <w:t>το</w:t>
      </w:r>
      <w:r w:rsidR="00465685" w:rsidRPr="00953959">
        <w:rPr>
          <w:rFonts w:ascii="Arial" w:hAnsi="Arial" w:cs="Arial"/>
          <w:sz w:val="22"/>
          <w:szCs w:val="22"/>
          <w:lang w:val="el-GR"/>
        </w:rPr>
        <w:t>ν</w:t>
      </w:r>
      <w:r w:rsidR="00C148CC" w:rsidRPr="00953959">
        <w:rPr>
          <w:rFonts w:ascii="Arial" w:hAnsi="Arial" w:cs="Arial"/>
          <w:sz w:val="22"/>
          <w:szCs w:val="22"/>
          <w:lang w:val="el-GR"/>
        </w:rPr>
        <w:t xml:space="preserve"> ρόλο που μπορ</w:t>
      </w:r>
      <w:r w:rsidR="000B14D1">
        <w:rPr>
          <w:rFonts w:ascii="Arial" w:hAnsi="Arial" w:cs="Arial"/>
          <w:sz w:val="22"/>
          <w:szCs w:val="22"/>
          <w:lang w:val="el-GR"/>
        </w:rPr>
        <w:t>ούν</w:t>
      </w:r>
      <w:r w:rsidR="00C148CC" w:rsidRPr="00953959">
        <w:rPr>
          <w:rFonts w:ascii="Arial" w:hAnsi="Arial" w:cs="Arial"/>
          <w:sz w:val="22"/>
          <w:szCs w:val="22"/>
          <w:lang w:val="el-GR"/>
        </w:rPr>
        <w:t xml:space="preserve"> να παίξ</w:t>
      </w:r>
      <w:r w:rsidR="000B14D1">
        <w:rPr>
          <w:rFonts w:ascii="Arial" w:hAnsi="Arial" w:cs="Arial"/>
          <w:sz w:val="22"/>
          <w:szCs w:val="22"/>
          <w:lang w:val="el-GR"/>
        </w:rPr>
        <w:t>ουν</w:t>
      </w:r>
      <w:r w:rsidR="00C148CC" w:rsidRPr="00953959">
        <w:rPr>
          <w:rFonts w:ascii="Arial" w:hAnsi="Arial" w:cs="Arial"/>
          <w:sz w:val="22"/>
          <w:szCs w:val="22"/>
          <w:lang w:val="el-GR"/>
        </w:rPr>
        <w:t xml:space="preserve"> στην καλλιέργεια της δημιουργικότητας, της φαντασίας και του ενδιαφέροντος των μαθητών για τις επιστημονικές ανακαλύψεις</w:t>
      </w:r>
      <w:r w:rsidR="001D7475" w:rsidRPr="00953959">
        <w:rPr>
          <w:rFonts w:ascii="Arial" w:hAnsi="Arial" w:cs="Arial"/>
          <w:sz w:val="22"/>
          <w:szCs w:val="22"/>
          <w:lang w:val="el-GR"/>
        </w:rPr>
        <w:t>)</w:t>
      </w:r>
      <w:r w:rsidR="002902F8" w:rsidRPr="00953959">
        <w:rPr>
          <w:rFonts w:ascii="Arial" w:hAnsi="Arial" w:cs="Arial"/>
          <w:sz w:val="22"/>
          <w:szCs w:val="22"/>
          <w:lang w:val="el-GR"/>
        </w:rPr>
        <w:t xml:space="preserve"> είναι και μια αναγνώριση του έργου</w:t>
      </w:r>
      <w:r w:rsidR="00DB2744" w:rsidRPr="00953959">
        <w:rPr>
          <w:rFonts w:ascii="Arial" w:hAnsi="Arial" w:cs="Arial"/>
          <w:sz w:val="22"/>
          <w:szCs w:val="22"/>
          <w:lang w:val="el-GR"/>
        </w:rPr>
        <w:t xml:space="preserve"> των </w:t>
      </w:r>
      <w:r w:rsidR="00DF5BCA">
        <w:rPr>
          <w:rFonts w:ascii="Arial" w:hAnsi="Arial" w:cs="Arial"/>
          <w:sz w:val="22"/>
          <w:szCs w:val="22"/>
          <w:lang w:val="el-GR"/>
        </w:rPr>
        <w:t>ε</w:t>
      </w:r>
      <w:r w:rsidR="00DB2744" w:rsidRPr="00953959">
        <w:rPr>
          <w:rFonts w:ascii="Arial" w:hAnsi="Arial" w:cs="Arial"/>
          <w:sz w:val="22"/>
          <w:szCs w:val="22"/>
          <w:lang w:val="el-GR"/>
        </w:rPr>
        <w:t xml:space="preserve">λλήνων </w:t>
      </w:r>
      <w:r w:rsidR="00DF5BCA">
        <w:rPr>
          <w:rFonts w:ascii="Arial" w:hAnsi="Arial" w:cs="Arial"/>
          <w:sz w:val="22"/>
          <w:szCs w:val="22"/>
          <w:lang w:val="el-GR"/>
        </w:rPr>
        <w:t>δ</w:t>
      </w:r>
      <w:r w:rsidR="00DB2744" w:rsidRPr="00953959">
        <w:rPr>
          <w:rFonts w:ascii="Arial" w:hAnsi="Arial" w:cs="Arial"/>
          <w:sz w:val="22"/>
          <w:szCs w:val="22"/>
          <w:lang w:val="el-GR"/>
        </w:rPr>
        <w:t>ασκάλων</w:t>
      </w:r>
      <w:r w:rsidR="00953959" w:rsidRPr="00953959">
        <w:rPr>
          <w:rFonts w:ascii="Arial" w:hAnsi="Arial" w:cs="Arial"/>
          <w:sz w:val="22"/>
          <w:szCs w:val="22"/>
          <w:lang w:val="el-GR"/>
        </w:rPr>
        <w:t xml:space="preserve">.   </w:t>
      </w:r>
      <w:r w:rsidR="00DB2744" w:rsidRPr="00953959">
        <w:rPr>
          <w:rFonts w:ascii="Arial" w:hAnsi="Arial" w:cs="Arial"/>
          <w:sz w:val="22"/>
          <w:szCs w:val="22"/>
          <w:lang w:val="el-GR"/>
        </w:rPr>
        <w:t xml:space="preserve"> </w:t>
      </w:r>
      <w:r w:rsidR="002902F8" w:rsidRPr="00953959">
        <w:rPr>
          <w:rFonts w:ascii="Arial" w:hAnsi="Arial" w:cs="Arial"/>
          <w:sz w:val="22"/>
          <w:szCs w:val="22"/>
          <w:lang w:val="el-GR"/>
        </w:rPr>
        <w:t xml:space="preserve"> </w:t>
      </w:r>
      <w:r w:rsidRPr="00953959">
        <w:rPr>
          <w:rFonts w:ascii="Arial" w:hAnsi="Arial" w:cs="Arial"/>
          <w:sz w:val="22"/>
          <w:szCs w:val="22"/>
          <w:lang w:val="el-GR"/>
        </w:rPr>
        <w:t xml:space="preserve"> </w:t>
      </w:r>
      <w:r w:rsidR="005A5F79" w:rsidRPr="00953959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76B41D6B" w14:textId="76D97632" w:rsidR="00D279C8" w:rsidRDefault="00D279C8" w:rsidP="00024287">
      <w:pPr>
        <w:rPr>
          <w:rFonts w:ascii="Arial" w:hAnsi="Arial" w:cs="Arial"/>
          <w:sz w:val="22"/>
          <w:szCs w:val="22"/>
          <w:lang w:val="el-GR"/>
        </w:rPr>
      </w:pPr>
    </w:p>
    <w:p w14:paraId="0F9864C3" w14:textId="0B8DB6D8" w:rsidR="00D279C8" w:rsidRPr="00D279C8" w:rsidRDefault="00D279C8" w:rsidP="00024287">
      <w:pPr>
        <w:rPr>
          <w:rFonts w:ascii="Arial" w:hAnsi="Arial" w:cs="Arial"/>
          <w:sz w:val="22"/>
          <w:szCs w:val="22"/>
          <w:u w:val="single"/>
          <w:lang w:val="el-GR"/>
        </w:rPr>
      </w:pPr>
      <w:r w:rsidRPr="00D279C8">
        <w:rPr>
          <w:rFonts w:ascii="Arial" w:hAnsi="Arial" w:cs="Arial"/>
          <w:sz w:val="22"/>
          <w:szCs w:val="22"/>
          <w:lang w:val="el-GR"/>
        </w:rPr>
        <w:t xml:space="preserve">Η υποβολή αιτήσεων συμμετοχής στο </w:t>
      </w:r>
      <w:r>
        <w:rPr>
          <w:rFonts w:ascii="Arial" w:hAnsi="Arial" w:cs="Arial"/>
          <w:sz w:val="22"/>
          <w:szCs w:val="22"/>
          <w:lang w:val="el-GR"/>
        </w:rPr>
        <w:t>Θερινό</w:t>
      </w:r>
      <w:r w:rsidRPr="00D279C8">
        <w:rPr>
          <w:rFonts w:ascii="Arial" w:hAnsi="Arial" w:cs="Arial"/>
          <w:sz w:val="22"/>
          <w:szCs w:val="22"/>
          <w:lang w:val="el-GR"/>
        </w:rPr>
        <w:t xml:space="preserve"> Σχολείο γίνεται αποκλειστικά και μόνο μέσω </w:t>
      </w:r>
      <w:hyperlink r:id="rId18" w:history="1">
        <w:r w:rsidRPr="00603223">
          <w:rPr>
            <w:rStyle w:val="-"/>
            <w:rFonts w:ascii="Arial" w:hAnsi="Arial" w:cs="Arial"/>
            <w:b/>
            <w:sz w:val="22"/>
            <w:szCs w:val="22"/>
            <w:lang w:val="el-GR"/>
          </w:rPr>
          <w:t>ηλεκτρονικής φόρ</w:t>
        </w:r>
        <w:r w:rsidR="005C2F60" w:rsidRPr="00603223">
          <w:rPr>
            <w:rStyle w:val="-"/>
            <w:rFonts w:ascii="Arial" w:hAnsi="Arial" w:cs="Arial"/>
            <w:b/>
            <w:sz w:val="22"/>
            <w:szCs w:val="22"/>
            <w:lang w:val="el-GR"/>
          </w:rPr>
          <w:t>μας</w:t>
        </w:r>
      </w:hyperlink>
      <w:r w:rsidRPr="00D279C8">
        <w:rPr>
          <w:rFonts w:ascii="Arial" w:hAnsi="Arial" w:cs="Arial"/>
          <w:sz w:val="22"/>
          <w:szCs w:val="22"/>
          <w:lang w:val="el-GR"/>
        </w:rPr>
        <w:t xml:space="preserve">. Οι ενδιαφερόμενοι/ες καλούνται να διαβάσουν προσεχτικά τους όρους και προϋποθέσεις συμμετοχής στο </w:t>
      </w:r>
      <w:r>
        <w:rPr>
          <w:rFonts w:ascii="Arial" w:hAnsi="Arial" w:cs="Arial"/>
          <w:sz w:val="22"/>
          <w:szCs w:val="22"/>
          <w:lang w:val="el-GR"/>
        </w:rPr>
        <w:t>Θερινό</w:t>
      </w:r>
      <w:r w:rsidRPr="00D279C8">
        <w:rPr>
          <w:rFonts w:ascii="Arial" w:hAnsi="Arial" w:cs="Arial"/>
          <w:sz w:val="22"/>
          <w:szCs w:val="22"/>
          <w:lang w:val="el-GR"/>
        </w:rPr>
        <w:t xml:space="preserve"> Σχολείο πριν την συμπλήρωση της αίτησής τους. Η προθεσμία υποβολής των αιτήσεων είναι τα μεσάνυχτα (Ώρα Ανατολικής Ευρώπης) της </w:t>
      </w:r>
      <w:r w:rsidR="00F16029">
        <w:rPr>
          <w:rFonts w:ascii="Arial" w:hAnsi="Arial" w:cs="Arial"/>
          <w:sz w:val="22"/>
          <w:szCs w:val="22"/>
          <w:lang w:val="el-GR"/>
        </w:rPr>
        <w:t>29</w:t>
      </w:r>
      <w:r w:rsidR="00F16029" w:rsidRPr="00F16029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="00F16029">
        <w:rPr>
          <w:rFonts w:ascii="Arial" w:hAnsi="Arial" w:cs="Arial"/>
          <w:sz w:val="22"/>
          <w:szCs w:val="22"/>
          <w:lang w:val="el-GR"/>
        </w:rPr>
        <w:t xml:space="preserve"> Φεβρουαρίου 2020</w:t>
      </w:r>
      <w:r w:rsidRPr="00D279C8">
        <w:rPr>
          <w:rFonts w:ascii="Arial" w:hAnsi="Arial" w:cs="Arial"/>
          <w:sz w:val="22"/>
          <w:szCs w:val="22"/>
          <w:lang w:val="el-GR"/>
        </w:rPr>
        <w:t>.</w:t>
      </w:r>
    </w:p>
    <w:p w14:paraId="2E48E466" w14:textId="34EA4C69" w:rsidR="00464007" w:rsidRDefault="00464007" w:rsidP="003B79C6">
      <w:pPr>
        <w:rPr>
          <w:rFonts w:ascii="Arial" w:hAnsi="Arial" w:cs="Arial"/>
          <w:sz w:val="22"/>
          <w:szCs w:val="22"/>
          <w:lang w:val="el-GR"/>
        </w:rPr>
      </w:pPr>
    </w:p>
    <w:p w14:paraId="1B82166A" w14:textId="68A291CF" w:rsidR="00EE61B9" w:rsidRDefault="00EE61B9" w:rsidP="003B79C6">
      <w:pPr>
        <w:rPr>
          <w:rFonts w:ascii="Arial" w:hAnsi="Arial" w:cs="Arial"/>
          <w:sz w:val="22"/>
          <w:szCs w:val="22"/>
          <w:lang w:val="el-GR"/>
        </w:rPr>
      </w:pPr>
    </w:p>
    <w:p w14:paraId="055D59CB" w14:textId="4B2D50BB" w:rsidR="00EE61B9" w:rsidRPr="000B14D1" w:rsidRDefault="00EE61B9" w:rsidP="000B14D1">
      <w:pPr>
        <w:rPr>
          <w:rFonts w:ascii="Arial" w:hAnsi="Arial" w:cs="Arial"/>
          <w:b/>
          <w:sz w:val="22"/>
          <w:szCs w:val="22"/>
          <w:lang w:val="el-GR"/>
        </w:rPr>
      </w:pPr>
      <w:r w:rsidRPr="00EE61B9">
        <w:rPr>
          <w:rFonts w:ascii="Arial" w:hAnsi="Arial" w:cs="Arial"/>
          <w:b/>
          <w:sz w:val="22"/>
          <w:szCs w:val="22"/>
          <w:lang w:val="el-GR"/>
        </w:rPr>
        <w:t xml:space="preserve">Συμπληρωματικές πληροφορίες </w:t>
      </w:r>
      <w:r>
        <w:rPr>
          <w:rFonts w:ascii="Arial" w:hAnsi="Arial" w:cs="Arial"/>
          <w:b/>
          <w:sz w:val="22"/>
          <w:szCs w:val="22"/>
          <w:lang w:val="el-GR"/>
        </w:rPr>
        <w:t xml:space="preserve">και </w:t>
      </w:r>
      <w:r w:rsidR="00A63154">
        <w:rPr>
          <w:rFonts w:ascii="Arial" w:hAnsi="Arial" w:cs="Arial"/>
          <w:b/>
          <w:sz w:val="22"/>
          <w:szCs w:val="22"/>
          <w:lang w:val="el-GR"/>
        </w:rPr>
        <w:t xml:space="preserve">φωτογραφικό </w:t>
      </w:r>
      <w:r>
        <w:rPr>
          <w:rFonts w:ascii="Arial" w:hAnsi="Arial" w:cs="Arial"/>
          <w:b/>
          <w:sz w:val="22"/>
          <w:szCs w:val="22"/>
          <w:lang w:val="el-GR"/>
        </w:rPr>
        <w:t>υλικό</w:t>
      </w:r>
    </w:p>
    <w:p w14:paraId="4CC7B789" w14:textId="336E2D60" w:rsidR="000B14D1" w:rsidRDefault="000B14D1" w:rsidP="000B14D1">
      <w:pPr>
        <w:rPr>
          <w:rFonts w:ascii="Arial" w:hAnsi="Arial" w:cs="Arial"/>
          <w:sz w:val="22"/>
          <w:szCs w:val="22"/>
          <w:lang w:val="en-US"/>
        </w:rPr>
      </w:pPr>
    </w:p>
    <w:p w14:paraId="24CF817C" w14:textId="247EF1B9" w:rsidR="000B14D1" w:rsidRPr="000B14D1" w:rsidRDefault="00010073" w:rsidP="000B14D1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hyperlink r:id="rId19" w:history="1">
        <w:r w:rsidR="000B14D1" w:rsidRPr="000B14D1">
          <w:rPr>
            <w:rStyle w:val="-"/>
            <w:rFonts w:ascii="Arial" w:hAnsi="Arial" w:cs="Arial"/>
            <w:sz w:val="22"/>
            <w:szCs w:val="22"/>
            <w:lang w:val="el-GR"/>
          </w:rPr>
          <w:t>Αφίσα Θερινού Σχολείου 2020</w:t>
        </w:r>
      </w:hyperlink>
    </w:p>
    <w:p w14:paraId="350C0D3D" w14:textId="2B35EC8A" w:rsidR="000B14D1" w:rsidRDefault="000B14D1" w:rsidP="000B14D1">
      <w:pPr>
        <w:rPr>
          <w:rFonts w:ascii="Arial" w:hAnsi="Arial" w:cs="Arial"/>
          <w:sz w:val="22"/>
          <w:szCs w:val="22"/>
          <w:lang w:val="en-US"/>
        </w:rPr>
      </w:pPr>
    </w:p>
    <w:p w14:paraId="023A2B01" w14:textId="5B8C3125" w:rsidR="000B14D1" w:rsidRDefault="000B14D1" w:rsidP="000B14D1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0B14D1">
        <w:rPr>
          <w:rFonts w:ascii="Arial" w:hAnsi="Arial" w:cs="Arial"/>
          <w:sz w:val="22"/>
          <w:szCs w:val="22"/>
          <w:lang w:val="el-GR"/>
        </w:rPr>
        <w:t>Ιστοσελίδα</w:t>
      </w:r>
      <w:r w:rsidRPr="000B14D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του</w:t>
      </w:r>
      <w:r w:rsidRPr="000B14D1">
        <w:rPr>
          <w:rFonts w:ascii="Arial" w:hAnsi="Arial" w:cs="Arial"/>
          <w:sz w:val="22"/>
          <w:szCs w:val="22"/>
          <w:lang w:val="en-US"/>
        </w:rPr>
        <w:t xml:space="preserve"> Playing with Protons</w:t>
      </w:r>
    </w:p>
    <w:p w14:paraId="4EC046E5" w14:textId="10683A7C" w:rsidR="000B14D1" w:rsidRPr="000B14D1" w:rsidRDefault="00010073" w:rsidP="000B14D1">
      <w:pPr>
        <w:ind w:firstLine="720"/>
        <w:rPr>
          <w:rFonts w:ascii="Arial" w:hAnsi="Arial" w:cs="Arial"/>
          <w:sz w:val="22"/>
          <w:szCs w:val="22"/>
          <w:lang w:val="en-US"/>
        </w:rPr>
      </w:pPr>
      <w:hyperlink r:id="rId20" w:history="1">
        <w:r w:rsidR="000B14D1" w:rsidRPr="000225B2">
          <w:rPr>
            <w:rStyle w:val="-"/>
            <w:rFonts w:ascii="Arial" w:hAnsi="Arial" w:cs="Arial"/>
            <w:sz w:val="22"/>
            <w:szCs w:val="22"/>
            <w:lang w:val="en-US"/>
          </w:rPr>
          <w:t>https://playprotons.web.cern.ch</w:t>
        </w:r>
      </w:hyperlink>
    </w:p>
    <w:p w14:paraId="5C7FF199" w14:textId="77777777" w:rsidR="00EE61B9" w:rsidRPr="000B14D1" w:rsidRDefault="00EE61B9" w:rsidP="00EE61B9">
      <w:pPr>
        <w:rPr>
          <w:rFonts w:ascii="Arial" w:hAnsi="Arial" w:cs="Arial"/>
          <w:sz w:val="22"/>
          <w:szCs w:val="22"/>
          <w:lang w:val="en-US"/>
        </w:rPr>
      </w:pPr>
    </w:p>
    <w:p w14:paraId="28FACD93" w14:textId="0073E93E" w:rsidR="00EE61B9" w:rsidRPr="000B14D1" w:rsidRDefault="00EE61B9" w:rsidP="000B14D1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0B14D1">
        <w:rPr>
          <w:rFonts w:ascii="Arial" w:hAnsi="Arial" w:cs="Arial"/>
          <w:sz w:val="22"/>
          <w:szCs w:val="22"/>
          <w:lang w:val="en-US"/>
        </w:rPr>
        <w:t>Social media</w:t>
      </w:r>
      <w:r w:rsidR="000B14D1">
        <w:rPr>
          <w:rFonts w:ascii="Arial" w:hAnsi="Arial" w:cs="Arial"/>
          <w:sz w:val="22"/>
          <w:szCs w:val="22"/>
          <w:lang w:val="en-US"/>
        </w:rPr>
        <w:t xml:space="preserve"> </w:t>
      </w:r>
      <w:r w:rsidR="000B14D1">
        <w:rPr>
          <w:rFonts w:ascii="Arial" w:hAnsi="Arial" w:cs="Arial"/>
          <w:sz w:val="22"/>
          <w:szCs w:val="22"/>
          <w:lang w:val="el-GR"/>
        </w:rPr>
        <w:t>του</w:t>
      </w:r>
      <w:r w:rsidR="000B14D1" w:rsidRPr="00432FCB">
        <w:rPr>
          <w:rFonts w:ascii="Arial" w:hAnsi="Arial" w:cs="Arial"/>
          <w:sz w:val="22"/>
          <w:szCs w:val="22"/>
          <w:lang w:val="en-US"/>
        </w:rPr>
        <w:t xml:space="preserve"> </w:t>
      </w:r>
      <w:r w:rsidR="000B14D1">
        <w:rPr>
          <w:rFonts w:ascii="Arial" w:hAnsi="Arial" w:cs="Arial"/>
          <w:sz w:val="22"/>
          <w:szCs w:val="22"/>
          <w:lang w:val="en-US"/>
        </w:rPr>
        <w:t>Playing with Protons</w:t>
      </w:r>
      <w:r w:rsidRPr="000B14D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5945807" w14:textId="7A60FF86" w:rsidR="00EE61B9" w:rsidRDefault="00010073" w:rsidP="00EE61B9">
      <w:pPr>
        <w:ind w:firstLine="720"/>
        <w:rPr>
          <w:rFonts w:ascii="Arial" w:hAnsi="Arial" w:cs="Arial"/>
          <w:sz w:val="22"/>
          <w:szCs w:val="22"/>
          <w:lang w:val="en-US"/>
        </w:rPr>
      </w:pPr>
      <w:hyperlink r:id="rId21" w:history="1">
        <w:r w:rsidR="00EE61B9" w:rsidRPr="00EE61B9">
          <w:rPr>
            <w:rStyle w:val="-"/>
            <w:rFonts w:ascii="Arial" w:hAnsi="Arial" w:cs="Arial"/>
            <w:sz w:val="22"/>
            <w:szCs w:val="22"/>
            <w:lang w:val="en-US"/>
          </w:rPr>
          <w:t>Facebook</w:t>
        </w:r>
      </w:hyperlink>
    </w:p>
    <w:p w14:paraId="0DCC9B68" w14:textId="6A48FF14" w:rsidR="00EE61B9" w:rsidRDefault="00010073" w:rsidP="00EE61B9">
      <w:pPr>
        <w:ind w:firstLine="720"/>
        <w:rPr>
          <w:rFonts w:ascii="Arial" w:hAnsi="Arial" w:cs="Arial"/>
          <w:sz w:val="22"/>
          <w:szCs w:val="22"/>
          <w:lang w:val="en-US"/>
        </w:rPr>
      </w:pPr>
      <w:hyperlink r:id="rId22" w:history="1">
        <w:r w:rsidR="00EE61B9" w:rsidRPr="00EE61B9">
          <w:rPr>
            <w:rStyle w:val="-"/>
            <w:rFonts w:ascii="Arial" w:hAnsi="Arial" w:cs="Arial"/>
            <w:sz w:val="22"/>
            <w:szCs w:val="22"/>
            <w:lang w:val="en-US"/>
          </w:rPr>
          <w:t>Twitter</w:t>
        </w:r>
      </w:hyperlink>
    </w:p>
    <w:p w14:paraId="6FD5FF7C" w14:textId="50928E81" w:rsidR="00EE61B9" w:rsidRDefault="00010073" w:rsidP="00EE61B9">
      <w:pPr>
        <w:ind w:firstLine="720"/>
        <w:rPr>
          <w:rFonts w:ascii="Arial" w:hAnsi="Arial" w:cs="Arial"/>
          <w:sz w:val="22"/>
          <w:szCs w:val="22"/>
          <w:lang w:val="en-US"/>
        </w:rPr>
      </w:pPr>
      <w:hyperlink r:id="rId23" w:history="1">
        <w:r w:rsidR="00EE61B9" w:rsidRPr="00EE61B9">
          <w:rPr>
            <w:rStyle w:val="-"/>
            <w:rFonts w:ascii="Arial" w:hAnsi="Arial" w:cs="Arial"/>
            <w:sz w:val="22"/>
            <w:szCs w:val="22"/>
            <w:lang w:val="en-US"/>
          </w:rPr>
          <w:t>Instagram</w:t>
        </w:r>
      </w:hyperlink>
    </w:p>
    <w:p w14:paraId="4C05DFA6" w14:textId="1861CA55" w:rsidR="00EE61B9" w:rsidRDefault="00EE61B9" w:rsidP="00EE61B9">
      <w:pPr>
        <w:rPr>
          <w:rFonts w:ascii="Arial" w:hAnsi="Arial" w:cs="Arial"/>
          <w:sz w:val="22"/>
          <w:szCs w:val="22"/>
          <w:lang w:val="en-US"/>
        </w:rPr>
      </w:pPr>
    </w:p>
    <w:p w14:paraId="1B375790" w14:textId="057240FC" w:rsidR="000B14D1" w:rsidRPr="000B14D1" w:rsidRDefault="000B14D1" w:rsidP="000B14D1">
      <w:pPr>
        <w:pStyle w:val="a5"/>
        <w:numPr>
          <w:ilvl w:val="0"/>
          <w:numId w:val="2"/>
        </w:numPr>
        <w:rPr>
          <w:rFonts w:ascii="Arial" w:hAnsi="Arial" w:cs="Arial"/>
          <w:sz w:val="22"/>
          <w:szCs w:val="22"/>
          <w:lang w:val="el-GR"/>
        </w:rPr>
      </w:pPr>
      <w:r w:rsidRPr="000B14D1">
        <w:rPr>
          <w:rFonts w:ascii="Arial" w:hAnsi="Arial" w:cs="Arial"/>
          <w:sz w:val="22"/>
          <w:szCs w:val="22"/>
          <w:lang w:val="el-GR"/>
        </w:rPr>
        <w:t>Φωτογραφίες προηγούμενων Θερινών Σχολείων για Έλληνες εκπαιδευτικούς</w:t>
      </w:r>
    </w:p>
    <w:p w14:paraId="3526FD77" w14:textId="77777777" w:rsidR="000B14D1" w:rsidRDefault="000B14D1" w:rsidP="000B14D1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hyperlink r:id="rId24" w:history="1">
        <w:r w:rsidRPr="00A63154">
          <w:rPr>
            <w:rStyle w:val="-"/>
            <w:rFonts w:ascii="Arial" w:hAnsi="Arial" w:cs="Arial"/>
            <w:sz w:val="22"/>
            <w:szCs w:val="22"/>
            <w:lang w:val="el-GR"/>
          </w:rPr>
          <w:t>Θερινό Σχολείο 2017</w:t>
        </w:r>
      </w:hyperlink>
    </w:p>
    <w:p w14:paraId="33D68304" w14:textId="77777777" w:rsidR="000B14D1" w:rsidRDefault="00010073" w:rsidP="000B14D1">
      <w:pPr>
        <w:ind w:firstLine="720"/>
        <w:rPr>
          <w:rFonts w:ascii="Arial" w:hAnsi="Arial" w:cs="Arial"/>
          <w:sz w:val="22"/>
          <w:szCs w:val="22"/>
          <w:lang w:val="el-GR"/>
        </w:rPr>
      </w:pPr>
      <w:hyperlink r:id="rId25" w:history="1">
        <w:r w:rsidR="000B14D1" w:rsidRPr="00A63154">
          <w:rPr>
            <w:rStyle w:val="-"/>
            <w:rFonts w:ascii="Arial" w:hAnsi="Arial" w:cs="Arial"/>
            <w:sz w:val="22"/>
            <w:szCs w:val="22"/>
            <w:lang w:val="el-GR"/>
          </w:rPr>
          <w:t>Θερινό Σχολείο 2018</w:t>
        </w:r>
      </w:hyperlink>
    </w:p>
    <w:p w14:paraId="7A9681CC" w14:textId="77777777" w:rsidR="000B14D1" w:rsidRDefault="000B14D1" w:rsidP="00EE61B9">
      <w:pPr>
        <w:rPr>
          <w:rFonts w:ascii="Arial" w:hAnsi="Arial" w:cs="Arial"/>
          <w:sz w:val="22"/>
          <w:szCs w:val="22"/>
          <w:lang w:val="el-GR"/>
        </w:rPr>
      </w:pPr>
    </w:p>
    <w:p w14:paraId="7A9BEF59" w14:textId="73540D7E" w:rsidR="00EE61B9" w:rsidRPr="000B14D1" w:rsidRDefault="00EE61B9" w:rsidP="000B14D1">
      <w:pPr>
        <w:pStyle w:val="a5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4D1">
        <w:rPr>
          <w:rFonts w:ascii="Arial" w:hAnsi="Arial" w:cs="Arial"/>
          <w:sz w:val="22"/>
          <w:szCs w:val="22"/>
          <w:lang w:val="el-GR"/>
        </w:rPr>
        <w:t>Βιβλιογραφία</w:t>
      </w:r>
    </w:p>
    <w:p w14:paraId="4B56D3E8" w14:textId="2C6EDD0B" w:rsidR="00EE61B9" w:rsidRPr="00A3705F" w:rsidRDefault="00010073" w:rsidP="000B14D1">
      <w:pPr>
        <w:ind w:left="709"/>
        <w:rPr>
          <w:rFonts w:ascii="Arial" w:hAnsi="Arial" w:cs="Arial"/>
          <w:sz w:val="22"/>
          <w:szCs w:val="22"/>
          <w:lang w:val="el-GR"/>
        </w:rPr>
      </w:pPr>
      <w:hyperlink r:id="rId26" w:history="1">
        <w:r w:rsidR="00EE61B9" w:rsidRPr="00EE61B9">
          <w:rPr>
            <w:rStyle w:val="-"/>
            <w:rFonts w:ascii="Arial" w:hAnsi="Arial" w:cs="Arial"/>
            <w:sz w:val="22"/>
            <w:szCs w:val="22"/>
            <w:lang w:val="en-US"/>
          </w:rPr>
          <w:t xml:space="preserve">Alexopoulos, A., Pavlidou, M. and Cherouvis, S. (2019) ‘Playing with Protons’: a training course for primary school teachers at CERN. </w:t>
        </w:r>
        <w:proofErr w:type="spellStart"/>
        <w:r w:rsidR="00EE61B9" w:rsidRPr="00EE61B9">
          <w:rPr>
            <w:rStyle w:val="-"/>
            <w:rFonts w:ascii="Arial" w:hAnsi="Arial" w:cs="Arial"/>
            <w:i/>
            <w:sz w:val="22"/>
            <w:szCs w:val="22"/>
            <w:lang w:val="el-GR"/>
          </w:rPr>
          <w:t>Physics</w:t>
        </w:r>
        <w:proofErr w:type="spellEnd"/>
        <w:r w:rsidR="00EE61B9" w:rsidRPr="00EE61B9">
          <w:rPr>
            <w:rStyle w:val="-"/>
            <w:rFonts w:ascii="Arial" w:hAnsi="Arial" w:cs="Arial"/>
            <w:i/>
            <w:sz w:val="22"/>
            <w:szCs w:val="22"/>
            <w:lang w:val="el-GR"/>
          </w:rPr>
          <w:t xml:space="preserve"> Education</w:t>
        </w:r>
        <w:r w:rsidR="00EE61B9" w:rsidRPr="00EE61B9">
          <w:rPr>
            <w:rStyle w:val="-"/>
            <w:rFonts w:ascii="Arial" w:hAnsi="Arial" w:cs="Arial"/>
            <w:sz w:val="22"/>
            <w:szCs w:val="22"/>
            <w:lang w:val="el-GR"/>
          </w:rPr>
          <w:t>, 54(1).</w:t>
        </w:r>
      </w:hyperlink>
    </w:p>
    <w:p w14:paraId="3422B62E" w14:textId="32B3CB9E" w:rsidR="00A63154" w:rsidRDefault="00A63154" w:rsidP="00EE61B9">
      <w:pPr>
        <w:rPr>
          <w:rFonts w:ascii="Arial" w:hAnsi="Arial" w:cs="Arial"/>
          <w:sz w:val="22"/>
          <w:szCs w:val="22"/>
          <w:lang w:val="el-GR"/>
        </w:rPr>
      </w:pPr>
    </w:p>
    <w:p w14:paraId="40832E4F" w14:textId="03945742" w:rsidR="00A63154" w:rsidRPr="00A3705F" w:rsidRDefault="00A63154" w:rsidP="00A63154">
      <w:pPr>
        <w:rPr>
          <w:rFonts w:ascii="Arial" w:hAnsi="Arial" w:cs="Arial"/>
          <w:sz w:val="22"/>
          <w:szCs w:val="22"/>
          <w:lang w:val="el-GR"/>
        </w:rPr>
      </w:pPr>
    </w:p>
    <w:p w14:paraId="6CE4282F" w14:textId="1E6FA6B1" w:rsidR="00A63154" w:rsidRPr="00A3705F" w:rsidRDefault="00A63154" w:rsidP="00A63154">
      <w:pPr>
        <w:rPr>
          <w:rFonts w:ascii="Arial" w:hAnsi="Arial" w:cs="Arial"/>
          <w:sz w:val="22"/>
          <w:szCs w:val="22"/>
          <w:lang w:val="el-GR"/>
        </w:rPr>
      </w:pPr>
    </w:p>
    <w:sectPr w:rsidR="00A63154" w:rsidRPr="00A3705F" w:rsidSect="00915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10B4"/>
    <w:multiLevelType w:val="hybridMultilevel"/>
    <w:tmpl w:val="82D8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3BBA"/>
    <w:multiLevelType w:val="hybridMultilevel"/>
    <w:tmpl w:val="166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C6"/>
    <w:rsid w:val="00010073"/>
    <w:rsid w:val="00024287"/>
    <w:rsid w:val="000B14D1"/>
    <w:rsid w:val="000F185E"/>
    <w:rsid w:val="0013379F"/>
    <w:rsid w:val="00147E7E"/>
    <w:rsid w:val="001D482E"/>
    <w:rsid w:val="001D7475"/>
    <w:rsid w:val="001F1FDA"/>
    <w:rsid w:val="002053C3"/>
    <w:rsid w:val="002769F9"/>
    <w:rsid w:val="002902F8"/>
    <w:rsid w:val="002A2EA3"/>
    <w:rsid w:val="003250C3"/>
    <w:rsid w:val="00347377"/>
    <w:rsid w:val="003B79C6"/>
    <w:rsid w:val="00425A48"/>
    <w:rsid w:val="00432FCB"/>
    <w:rsid w:val="004369BD"/>
    <w:rsid w:val="004566D2"/>
    <w:rsid w:val="00464007"/>
    <w:rsid w:val="004649C6"/>
    <w:rsid w:val="00465685"/>
    <w:rsid w:val="004976BC"/>
    <w:rsid w:val="004C0F21"/>
    <w:rsid w:val="0055112F"/>
    <w:rsid w:val="00553CF9"/>
    <w:rsid w:val="005A5F79"/>
    <w:rsid w:val="005A6262"/>
    <w:rsid w:val="005B128D"/>
    <w:rsid w:val="005C2F60"/>
    <w:rsid w:val="00603223"/>
    <w:rsid w:val="00656266"/>
    <w:rsid w:val="0066642A"/>
    <w:rsid w:val="006666E7"/>
    <w:rsid w:val="00686322"/>
    <w:rsid w:val="0075717C"/>
    <w:rsid w:val="00765445"/>
    <w:rsid w:val="00774AAB"/>
    <w:rsid w:val="008A500E"/>
    <w:rsid w:val="008E4E7A"/>
    <w:rsid w:val="00915C09"/>
    <w:rsid w:val="00953959"/>
    <w:rsid w:val="00955628"/>
    <w:rsid w:val="00966332"/>
    <w:rsid w:val="009C61C0"/>
    <w:rsid w:val="00A00447"/>
    <w:rsid w:val="00A14673"/>
    <w:rsid w:val="00A168D1"/>
    <w:rsid w:val="00A25BE2"/>
    <w:rsid w:val="00A3705F"/>
    <w:rsid w:val="00A62799"/>
    <w:rsid w:val="00A63154"/>
    <w:rsid w:val="00AF67B4"/>
    <w:rsid w:val="00C148CC"/>
    <w:rsid w:val="00C36C1E"/>
    <w:rsid w:val="00C5579D"/>
    <w:rsid w:val="00CC7B82"/>
    <w:rsid w:val="00CD2F27"/>
    <w:rsid w:val="00D279C8"/>
    <w:rsid w:val="00D41EF8"/>
    <w:rsid w:val="00D50122"/>
    <w:rsid w:val="00DB2744"/>
    <w:rsid w:val="00DF5BCA"/>
    <w:rsid w:val="00E610A4"/>
    <w:rsid w:val="00E676C3"/>
    <w:rsid w:val="00E95427"/>
    <w:rsid w:val="00EB04D4"/>
    <w:rsid w:val="00EE61B9"/>
    <w:rsid w:val="00F0236A"/>
    <w:rsid w:val="00F10455"/>
    <w:rsid w:val="00F16029"/>
    <w:rsid w:val="00F264AF"/>
    <w:rsid w:val="00F36FCA"/>
    <w:rsid w:val="00F81CEA"/>
    <w:rsid w:val="00FB5052"/>
    <w:rsid w:val="00FC02FE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6DC2"/>
  <w14:defaultImageDpi w14:val="32767"/>
  <w15:chartTrackingRefBased/>
  <w15:docId w15:val="{8D382309-47EF-7C4B-927E-CA4C684F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79C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rsid w:val="00D279C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63154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370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70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ome.cern/" TargetMode="External"/><Relationship Id="rId18" Type="http://schemas.openxmlformats.org/officeDocument/2006/relationships/hyperlink" Target="http://cern.ch/go/nX99" TargetMode="External"/><Relationship Id="rId26" Type="http://schemas.openxmlformats.org/officeDocument/2006/relationships/hyperlink" Target="https://iopscience.iop.org/article/10.1088/1361-6552/aae7a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playproton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alice.web.cern.ch/" TargetMode="External"/><Relationship Id="rId17" Type="http://schemas.openxmlformats.org/officeDocument/2006/relationships/hyperlink" Target="https://playprotons.web.cern.ch/" TargetMode="External"/><Relationship Id="rId25" Type="http://schemas.openxmlformats.org/officeDocument/2006/relationships/hyperlink" Target="https://cds.cern.ch/record/2636279?ln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rontiers-project.eu/" TargetMode="External"/><Relationship Id="rId20" Type="http://schemas.openxmlformats.org/officeDocument/2006/relationships/hyperlink" Target="https://playprotons.web.cern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las.cern/" TargetMode="External"/><Relationship Id="rId24" Type="http://schemas.openxmlformats.org/officeDocument/2006/relationships/hyperlink" Target="https://cds.cern.ch/record/2281820?ln=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inforceeu.eu/" TargetMode="External"/><Relationship Id="rId23" Type="http://schemas.openxmlformats.org/officeDocument/2006/relationships/hyperlink" Target="https://twitter.com/playproton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ms.cern/" TargetMode="External"/><Relationship Id="rId19" Type="http://schemas.openxmlformats.org/officeDocument/2006/relationships/hyperlink" Target="https://drive.google.com/open?id=1jvr1nHBT2kCJwTqEbQRnLCKAfqYr1T5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perimeterinstitute.ca/" TargetMode="External"/><Relationship Id="rId22" Type="http://schemas.openxmlformats.org/officeDocument/2006/relationships/hyperlink" Target="https://twitter.com/playproton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64FB7D7524A41B8356493BC22AE9D" ma:contentTypeVersion="8" ma:contentTypeDescription="Create a new document." ma:contentTypeScope="" ma:versionID="889a7bd32f60bfdf8ef719b45014a67c">
  <xsd:schema xmlns:xsd="http://www.w3.org/2001/XMLSchema" xmlns:xs="http://www.w3.org/2001/XMLSchema" xmlns:p="http://schemas.microsoft.com/office/2006/metadata/properties" xmlns:ns3="a588b29a-c867-483f-ba62-b397f84b355b" targetNamespace="http://schemas.microsoft.com/office/2006/metadata/properties" ma:root="true" ma:fieldsID="68f3d23e90f258e2c554964518bf06a8" ns3:_="">
    <xsd:import namespace="a588b29a-c867-483f-ba62-b397f84b3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8b29a-c867-483f-ba62-b397f84b3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5665-E056-4321-8D11-9A9E43CA1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C5037-0553-4641-90DA-CB79052A85B2}">
  <ds:schemaRefs>
    <ds:schemaRef ds:uri="http://purl.org/dc/terms/"/>
    <ds:schemaRef ds:uri="http://purl.org/dc/dcmitype/"/>
    <ds:schemaRef ds:uri="http://schemas.microsoft.com/office/2006/documentManagement/types"/>
    <ds:schemaRef ds:uri="a588b29a-c867-483f-ba62-b397f84b355b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8E8EA8-1B83-4471-A3E3-C65F64B7B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8b29a-c867-483f-ba62-b397f84b3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C82D30-4D95-4B8E-9583-43AE760C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Stefanos Cherouvis</cp:lastModifiedBy>
  <cp:revision>2</cp:revision>
  <dcterms:created xsi:type="dcterms:W3CDTF">2019-12-20T15:31:00Z</dcterms:created>
  <dcterms:modified xsi:type="dcterms:W3CDTF">2019-12-20T15:31:00Z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0x010100ED064FB7D7524A41B8356493BC22AE9D</vt:lpwstr>
  </property>
</Properties>
</file>